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F956" w14:textId="77777777" w:rsidR="006712C1" w:rsidRDefault="006712C1">
      <w:pPr>
        <w:rPr>
          <w:rFonts w:cstheme="minorHAnsi"/>
        </w:rPr>
      </w:pPr>
    </w:p>
    <w:p w14:paraId="7D2B3246" w14:textId="77777777" w:rsidR="00C5104A" w:rsidRDefault="00C5104A">
      <w:pPr>
        <w:rPr>
          <w:rFonts w:cstheme="minorHAnsi"/>
        </w:rPr>
      </w:pPr>
    </w:p>
    <w:p w14:paraId="694D6545" w14:textId="77777777" w:rsidR="00C5104A" w:rsidRDefault="00C5104A">
      <w:pPr>
        <w:rPr>
          <w:rFonts w:cstheme="minorHAnsi"/>
        </w:rPr>
      </w:pPr>
    </w:p>
    <w:p w14:paraId="1147C4FD" w14:textId="77777777" w:rsidR="00C5104A" w:rsidRDefault="00C5104A">
      <w:pPr>
        <w:rPr>
          <w:rFonts w:cstheme="minorHAnsi"/>
        </w:rPr>
      </w:pPr>
    </w:p>
    <w:p w14:paraId="4B12BB08" w14:textId="77777777" w:rsidR="00C5104A" w:rsidRDefault="00C5104A">
      <w:pPr>
        <w:rPr>
          <w:rFonts w:cstheme="minorHAnsi"/>
        </w:rPr>
      </w:pPr>
    </w:p>
    <w:p w14:paraId="4E31B2AE" w14:textId="77777777" w:rsidR="00C5104A" w:rsidRDefault="00C5104A">
      <w:pPr>
        <w:rPr>
          <w:rFonts w:cstheme="minorHAnsi"/>
        </w:rPr>
      </w:pPr>
    </w:p>
    <w:p w14:paraId="25704122" w14:textId="77777777" w:rsidR="00C5104A" w:rsidRDefault="00C5104A">
      <w:pPr>
        <w:rPr>
          <w:rFonts w:cstheme="minorHAnsi"/>
        </w:rPr>
      </w:pPr>
    </w:p>
    <w:p w14:paraId="5DCAA64D" w14:textId="77777777" w:rsidR="00C5104A" w:rsidRDefault="00C5104A">
      <w:pPr>
        <w:rPr>
          <w:rFonts w:cstheme="minorHAnsi"/>
        </w:rPr>
      </w:pPr>
    </w:p>
    <w:p w14:paraId="5BD6D6B2" w14:textId="11FC2602" w:rsidR="006712C1" w:rsidRPr="004D6A25" w:rsidRDefault="00827AEB">
      <w:pPr>
        <w:rPr>
          <w:rFonts w:cs="Open Sans"/>
          <w:sz w:val="48"/>
          <w:szCs w:val="48"/>
        </w:rPr>
      </w:pPr>
      <w:r w:rsidRPr="004D6A25">
        <w:rPr>
          <w:rFonts w:cs="Open Sans"/>
          <w:sz w:val="48"/>
          <w:szCs w:val="48"/>
        </w:rPr>
        <w:t>Vammaisten naisten valtakunnallinen yhdistys – Rusetti ry</w:t>
      </w:r>
    </w:p>
    <w:p w14:paraId="2BDD1B55" w14:textId="25B2B511" w:rsidR="00724808" w:rsidRPr="007532B6" w:rsidRDefault="0079666B" w:rsidP="006D2A82">
      <w:pPr>
        <w:tabs>
          <w:tab w:val="right" w:pos="9638"/>
        </w:tabs>
        <w:rPr>
          <w:rFonts w:ascii="Open Sans Condensed Light" w:hAnsi="Open Sans Condensed Light" w:cs="Open Sans Condensed Light"/>
          <w:i/>
          <w:iCs/>
          <w:sz w:val="48"/>
          <w:szCs w:val="48"/>
        </w:rPr>
      </w:pPr>
      <w:r w:rsidRPr="007532B6">
        <w:rPr>
          <w:rFonts w:ascii="Open Sans Condensed Light" w:hAnsi="Open Sans Condensed Light" w:cs="Open Sans Condensed Light"/>
          <w:i/>
          <w:iCs/>
          <w:sz w:val="48"/>
          <w:szCs w:val="48"/>
        </w:rPr>
        <w:t>Toimintasuunnitelma 2024</w:t>
      </w:r>
    </w:p>
    <w:p w14:paraId="1E202B17" w14:textId="368F76CB" w:rsidR="00724808" w:rsidRPr="007532B6" w:rsidRDefault="00724808" w:rsidP="006D2A82">
      <w:pPr>
        <w:tabs>
          <w:tab w:val="right" w:pos="9638"/>
        </w:tabs>
        <w:rPr>
          <w:rFonts w:cstheme="minorHAnsi"/>
          <w:sz w:val="48"/>
          <w:szCs w:val="48"/>
        </w:rPr>
      </w:pPr>
    </w:p>
    <w:p w14:paraId="394A29EE" w14:textId="668F0FFB" w:rsidR="00724808" w:rsidRPr="007532B6" w:rsidRDefault="00724808" w:rsidP="006D2A82">
      <w:pPr>
        <w:tabs>
          <w:tab w:val="right" w:pos="9638"/>
        </w:tabs>
        <w:rPr>
          <w:rFonts w:cstheme="minorHAnsi"/>
          <w:sz w:val="48"/>
          <w:szCs w:val="48"/>
        </w:rPr>
      </w:pPr>
    </w:p>
    <w:p w14:paraId="553CF7E8" w14:textId="77777777" w:rsidR="00862EE5" w:rsidRPr="007532B6" w:rsidRDefault="00862EE5" w:rsidP="006D2A82">
      <w:pPr>
        <w:tabs>
          <w:tab w:val="right" w:pos="9638"/>
        </w:tabs>
        <w:rPr>
          <w:rFonts w:cstheme="minorHAnsi"/>
          <w:sz w:val="48"/>
          <w:szCs w:val="48"/>
        </w:rPr>
      </w:pPr>
    </w:p>
    <w:p w14:paraId="0DD0018B" w14:textId="77777777" w:rsidR="0084077A" w:rsidRPr="007532B6" w:rsidRDefault="0084077A" w:rsidP="0084077A">
      <w:pPr>
        <w:tabs>
          <w:tab w:val="right" w:pos="9638"/>
        </w:tabs>
        <w:spacing w:after="0" w:line="240" w:lineRule="auto"/>
        <w:rPr>
          <w:rFonts w:cstheme="minorHAnsi"/>
        </w:rPr>
      </w:pPr>
    </w:p>
    <w:p w14:paraId="36333EB7" w14:textId="77777777" w:rsidR="0084077A" w:rsidRPr="007532B6" w:rsidRDefault="0084077A" w:rsidP="0084077A">
      <w:pPr>
        <w:tabs>
          <w:tab w:val="right" w:pos="9638"/>
        </w:tabs>
        <w:spacing w:after="0" w:line="240" w:lineRule="auto"/>
        <w:rPr>
          <w:rFonts w:cstheme="minorHAnsi"/>
        </w:rPr>
      </w:pPr>
    </w:p>
    <w:p w14:paraId="1CBA0BF1" w14:textId="77777777" w:rsidR="0084077A" w:rsidRPr="007532B6" w:rsidRDefault="0084077A" w:rsidP="0084077A">
      <w:pPr>
        <w:tabs>
          <w:tab w:val="right" w:pos="9638"/>
        </w:tabs>
        <w:spacing w:after="0" w:line="240" w:lineRule="auto"/>
        <w:rPr>
          <w:rFonts w:cstheme="minorHAnsi"/>
        </w:rPr>
      </w:pPr>
    </w:p>
    <w:p w14:paraId="0322F5A7" w14:textId="469F97B3" w:rsidR="00195E88" w:rsidRPr="00FB5B1C" w:rsidRDefault="00195E88" w:rsidP="0084077A">
      <w:pPr>
        <w:tabs>
          <w:tab w:val="right" w:pos="9638"/>
        </w:tabs>
        <w:spacing w:after="0" w:line="240" w:lineRule="auto"/>
        <w:rPr>
          <w:rFonts w:cstheme="minorHAnsi"/>
          <w:sz w:val="20"/>
          <w:szCs w:val="20"/>
        </w:rPr>
      </w:pPr>
      <w:r w:rsidRPr="00FB5B1C">
        <w:rPr>
          <w:rFonts w:cstheme="minorHAnsi"/>
          <w:sz w:val="20"/>
          <w:szCs w:val="20"/>
        </w:rPr>
        <w:t>Hyväksytty hallituksessa 24.10.2023</w:t>
      </w:r>
    </w:p>
    <w:p w14:paraId="3D2970D2" w14:textId="68459CD9" w:rsidR="00724808" w:rsidRPr="00FB5B1C" w:rsidRDefault="00397698" w:rsidP="0084077A">
      <w:pPr>
        <w:tabs>
          <w:tab w:val="right" w:pos="9638"/>
        </w:tabs>
        <w:spacing w:after="0" w:line="240" w:lineRule="auto"/>
        <w:rPr>
          <w:rFonts w:cstheme="minorHAnsi"/>
          <w:sz w:val="20"/>
          <w:szCs w:val="20"/>
        </w:rPr>
      </w:pPr>
      <w:r w:rsidRPr="00FB5B1C">
        <w:rPr>
          <w:rFonts w:cstheme="minorHAnsi"/>
          <w:noProof/>
          <w:color w:val="FF0000"/>
          <w:sz w:val="20"/>
          <w:szCs w:val="20"/>
        </w:rPr>
        <w:drawing>
          <wp:anchor distT="0" distB="0" distL="114300" distR="114300" simplePos="0" relativeHeight="251658240" behindDoc="1" locked="0" layoutInCell="1" allowOverlap="1" wp14:anchorId="23951907" wp14:editId="688070C7">
            <wp:simplePos x="0" y="0"/>
            <wp:positionH relativeFrom="margin">
              <wp:align>right</wp:align>
            </wp:positionH>
            <wp:positionV relativeFrom="page">
              <wp:posOffset>6655125</wp:posOffset>
            </wp:positionV>
            <wp:extent cx="6120130" cy="1835785"/>
            <wp:effectExtent l="0" t="0" r="0" b="0"/>
            <wp:wrapTight wrapText="bothSides">
              <wp:wrapPolygon edited="0">
                <wp:start x="0" y="0"/>
                <wp:lineTo x="0" y="21294"/>
                <wp:lineTo x="21515" y="21294"/>
                <wp:lineTo x="21515" y="0"/>
                <wp:lineTo x="0" y="0"/>
              </wp:wrapPolygon>
            </wp:wrapTight>
            <wp:docPr id="181928439" name="Kuva 181928439" descr="Kuva, joka sisältää kohteen koira, nainen, jalkinee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8439" name="Kuva 1" descr="Kuva, joka sisältää kohteen koira, nainen, jalkineet&#10;&#10;Kuvaus luotu automaattisest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1835785"/>
                    </a:xfrm>
                    <a:prstGeom prst="rect">
                      <a:avLst/>
                    </a:prstGeom>
                  </pic:spPr>
                </pic:pic>
              </a:graphicData>
            </a:graphic>
          </wp:anchor>
        </w:drawing>
      </w:r>
      <w:r w:rsidR="00195E88" w:rsidRPr="00FB5B1C">
        <w:rPr>
          <w:rFonts w:cstheme="minorHAnsi"/>
          <w:sz w:val="20"/>
          <w:szCs w:val="20"/>
        </w:rPr>
        <w:t>Esitykseksi syyskokoukselle 26.11.2023</w:t>
      </w:r>
    </w:p>
    <w:p w14:paraId="39144EA3" w14:textId="77777777" w:rsidR="006712C1" w:rsidRDefault="006712C1" w:rsidP="00C82BE0">
      <w:pPr>
        <w:tabs>
          <w:tab w:val="right" w:pos="9638"/>
        </w:tabs>
        <w:rPr>
          <w:rFonts w:cstheme="minorHAnsi"/>
        </w:rPr>
      </w:pPr>
    </w:p>
    <w:p w14:paraId="65AA1EB8" w14:textId="77777777" w:rsidR="0093533A" w:rsidRDefault="0093533A" w:rsidP="004525A6">
      <w:pPr>
        <w:rPr>
          <w:rFonts w:cstheme="minorHAnsi"/>
        </w:rPr>
        <w:sectPr w:rsidR="0093533A" w:rsidSect="00816E2A">
          <w:headerReference w:type="default" r:id="rId12"/>
          <w:headerReference w:type="first" r:id="rId13"/>
          <w:type w:val="continuous"/>
          <w:pgSz w:w="11906" w:h="16838"/>
          <w:pgMar w:top="1418" w:right="1134" w:bottom="1418" w:left="1134" w:header="709" w:footer="709" w:gutter="0"/>
          <w:cols w:space="708"/>
          <w:titlePg/>
          <w:docGrid w:linePitch="360"/>
        </w:sectPr>
      </w:pPr>
    </w:p>
    <w:sdt>
      <w:sdtPr>
        <w:rPr>
          <w:rFonts w:asciiTheme="minorHAnsi" w:eastAsiaTheme="minorHAnsi" w:hAnsiTheme="minorHAnsi" w:cstheme="minorBidi"/>
          <w:color w:val="auto"/>
          <w:kern w:val="2"/>
          <w:sz w:val="22"/>
          <w:szCs w:val="22"/>
          <w:lang w:eastAsia="en-US"/>
          <w14:ligatures w14:val="standardContextual"/>
        </w:rPr>
        <w:id w:val="-1727833854"/>
        <w:docPartObj>
          <w:docPartGallery w:val="Table of Contents"/>
          <w:docPartUnique/>
        </w:docPartObj>
      </w:sdtPr>
      <w:sdtEndPr>
        <w:rPr>
          <w:rFonts w:ascii="Open Sans" w:hAnsi="Open Sans"/>
          <w:b/>
          <w:bCs/>
        </w:rPr>
      </w:sdtEndPr>
      <w:sdtContent>
        <w:p w14:paraId="7A012B0F" w14:textId="77777777" w:rsidR="006712C1" w:rsidRPr="006712C1" w:rsidRDefault="006712C1" w:rsidP="006712C1">
          <w:pPr>
            <w:pStyle w:val="Sisllysluettelonotsikko"/>
            <w:rPr>
              <w:rFonts w:asciiTheme="minorHAnsi" w:eastAsiaTheme="minorHAnsi" w:hAnsiTheme="minorHAnsi" w:cstheme="minorBidi"/>
              <w:color w:val="auto"/>
              <w:kern w:val="2"/>
              <w:sz w:val="22"/>
              <w:szCs w:val="22"/>
              <w:lang w:eastAsia="en-US"/>
              <w14:ligatures w14:val="standardContextual"/>
            </w:rPr>
          </w:pPr>
          <w:r>
            <w:t>Sisällys</w:t>
          </w:r>
        </w:p>
        <w:p w14:paraId="19DDC87A" w14:textId="77777777" w:rsidR="006712C1" w:rsidRPr="006712C1" w:rsidRDefault="006712C1" w:rsidP="006712C1">
          <w:pPr>
            <w:rPr>
              <w:lang w:eastAsia="fi-FI"/>
            </w:rPr>
          </w:pPr>
        </w:p>
        <w:p w14:paraId="7A84329E" w14:textId="1A2D5527" w:rsidR="009A7B47" w:rsidRPr="009A7B47" w:rsidRDefault="006712C1">
          <w:pPr>
            <w:pStyle w:val="Sisluet1"/>
            <w:rPr>
              <w:rFonts w:asciiTheme="minorHAnsi" w:eastAsiaTheme="minorEastAsia" w:hAnsiTheme="minorHAnsi"/>
              <w:noProof/>
              <w:sz w:val="20"/>
              <w:szCs w:val="20"/>
              <w:lang w:eastAsia="fi-FI"/>
            </w:rPr>
          </w:pPr>
          <w:r w:rsidRPr="009A7B47">
            <w:rPr>
              <w:sz w:val="20"/>
              <w:szCs w:val="20"/>
            </w:rPr>
            <w:fldChar w:fldCharType="begin"/>
          </w:r>
          <w:r w:rsidRPr="009A7B47">
            <w:rPr>
              <w:sz w:val="20"/>
              <w:szCs w:val="20"/>
            </w:rPr>
            <w:instrText xml:space="preserve"> TOC \o "1-2" \h \z \u </w:instrText>
          </w:r>
          <w:r w:rsidRPr="009A7B47">
            <w:rPr>
              <w:sz w:val="20"/>
              <w:szCs w:val="20"/>
            </w:rPr>
            <w:fldChar w:fldCharType="separate"/>
          </w:r>
          <w:hyperlink w:anchor="_Toc149811811" w:history="1">
            <w:r w:rsidR="009A7B47" w:rsidRPr="009A7B47">
              <w:rPr>
                <w:rStyle w:val="Hyperlinkki"/>
                <w:noProof/>
                <w:sz w:val="20"/>
                <w:szCs w:val="20"/>
              </w:rPr>
              <w:t>Johdanto</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_Toc149811811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3</w:t>
            </w:r>
            <w:r w:rsidR="009A7B47" w:rsidRPr="009A7B47">
              <w:rPr>
                <w:noProof/>
                <w:webHidden/>
                <w:sz w:val="20"/>
                <w:szCs w:val="20"/>
              </w:rPr>
              <w:fldChar w:fldCharType="end"/>
            </w:r>
          </w:hyperlink>
        </w:p>
        <w:p w14:paraId="3C96E0AB" w14:textId="13D2D66C" w:rsidR="009A7B47" w:rsidRPr="009A7B47" w:rsidRDefault="003E4DCC">
          <w:pPr>
            <w:pStyle w:val="Sisluet1"/>
            <w:tabs>
              <w:tab w:val="left" w:pos="440"/>
            </w:tabs>
            <w:rPr>
              <w:rFonts w:asciiTheme="minorHAnsi" w:eastAsiaTheme="minorEastAsia" w:hAnsiTheme="minorHAnsi"/>
              <w:noProof/>
              <w:sz w:val="20"/>
              <w:szCs w:val="20"/>
              <w:lang w:eastAsia="fi-FI"/>
            </w:rPr>
          </w:pPr>
          <w:hyperlink w:anchor="_Toc149811812" w:history="1">
            <w:r w:rsidR="009A7B47" w:rsidRPr="009A7B47">
              <w:rPr>
                <w:rStyle w:val="Hyperlinkki"/>
                <w:noProof/>
                <w:sz w:val="20"/>
                <w:szCs w:val="20"/>
              </w:rPr>
              <w:t>1.</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Toimintaympäristö ja -edellytykset</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_Toc149811812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3</w:t>
            </w:r>
            <w:r w:rsidR="009A7B47" w:rsidRPr="009A7B47">
              <w:rPr>
                <w:noProof/>
                <w:webHidden/>
                <w:sz w:val="20"/>
                <w:szCs w:val="20"/>
              </w:rPr>
              <w:fldChar w:fldCharType="end"/>
            </w:r>
          </w:hyperlink>
        </w:p>
        <w:p w14:paraId="0335D0F9" w14:textId="426243A6"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13" w:history="1">
            <w:r w:rsidR="009A7B47" w:rsidRPr="009A7B47">
              <w:rPr>
                <w:rStyle w:val="Hyperlinkki"/>
                <w:noProof/>
                <w:sz w:val="20"/>
                <w:szCs w:val="20"/>
              </w:rPr>
              <w:t>1.1.</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Rusetin strategia: KokoNainen elämä 2023–2026</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_Toc149811813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3</w:t>
            </w:r>
            <w:r w:rsidR="009A7B47" w:rsidRPr="009A7B47">
              <w:rPr>
                <w:noProof/>
                <w:webHidden/>
                <w:sz w:val="20"/>
                <w:szCs w:val="20"/>
              </w:rPr>
              <w:fldChar w:fldCharType="end"/>
            </w:r>
          </w:hyperlink>
        </w:p>
        <w:p w14:paraId="429E938F" w14:textId="3D210842"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14" w:history="1">
            <w:r w:rsidR="009A7B47" w:rsidRPr="009A7B47">
              <w:rPr>
                <w:rStyle w:val="Hyperlinkki"/>
                <w:noProof/>
                <w:sz w:val="20"/>
                <w:szCs w:val="20"/>
              </w:rPr>
              <w:t>1.2.</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Toimintaedellytykset</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_Toc149811814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4</w:t>
            </w:r>
            <w:r w:rsidR="009A7B47" w:rsidRPr="009A7B47">
              <w:rPr>
                <w:noProof/>
                <w:webHidden/>
                <w:sz w:val="20"/>
                <w:szCs w:val="20"/>
              </w:rPr>
              <w:fldChar w:fldCharType="end"/>
            </w:r>
          </w:hyperlink>
        </w:p>
        <w:p w14:paraId="588FAA25" w14:textId="1919AB91" w:rsidR="009A7B47" w:rsidRPr="009A7B47" w:rsidRDefault="003E4DCC">
          <w:pPr>
            <w:pStyle w:val="Sisluet1"/>
            <w:tabs>
              <w:tab w:val="left" w:pos="440"/>
            </w:tabs>
            <w:rPr>
              <w:rFonts w:asciiTheme="minorHAnsi" w:eastAsiaTheme="minorEastAsia" w:hAnsiTheme="minorHAnsi"/>
              <w:noProof/>
              <w:sz w:val="20"/>
              <w:szCs w:val="20"/>
              <w:lang w:eastAsia="fi-FI"/>
            </w:rPr>
          </w:pPr>
          <w:hyperlink w:anchor="_Toc149811815" w:history="1">
            <w:r w:rsidR="009A7B47" w:rsidRPr="009A7B47">
              <w:rPr>
                <w:rStyle w:val="Hyperlinkki"/>
                <w:noProof/>
                <w:sz w:val="20"/>
                <w:szCs w:val="20"/>
              </w:rPr>
              <w:t>2.</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Vaikuttamistoiminta</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_Toc149811815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4</w:t>
            </w:r>
            <w:r w:rsidR="009A7B47" w:rsidRPr="009A7B47">
              <w:rPr>
                <w:noProof/>
                <w:webHidden/>
                <w:sz w:val="20"/>
                <w:szCs w:val="20"/>
              </w:rPr>
              <w:fldChar w:fldCharType="end"/>
            </w:r>
          </w:hyperlink>
        </w:p>
        <w:p w14:paraId="1A7F2C14" w14:textId="4FCFF96C"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16" w:history="1">
            <w:r w:rsidR="009A7B47" w:rsidRPr="009A7B47">
              <w:rPr>
                <w:rStyle w:val="Hyperlinkki"/>
                <w:noProof/>
                <w:sz w:val="20"/>
                <w:szCs w:val="20"/>
              </w:rPr>
              <w:t>2.1.</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Edustukset</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_Toc149811816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5</w:t>
            </w:r>
            <w:r w:rsidR="009A7B47" w:rsidRPr="009A7B47">
              <w:rPr>
                <w:noProof/>
                <w:webHidden/>
                <w:sz w:val="20"/>
                <w:szCs w:val="20"/>
              </w:rPr>
              <w:fldChar w:fldCharType="end"/>
            </w:r>
          </w:hyperlink>
        </w:p>
        <w:p w14:paraId="1BCABE8E" w14:textId="42CCB182" w:rsidR="009A7B47" w:rsidRPr="009A7B47" w:rsidRDefault="003E4DCC">
          <w:pPr>
            <w:pStyle w:val="Sisluet1"/>
            <w:tabs>
              <w:tab w:val="left" w:pos="440"/>
            </w:tabs>
            <w:rPr>
              <w:rFonts w:asciiTheme="minorHAnsi" w:eastAsiaTheme="minorEastAsia" w:hAnsiTheme="minorHAnsi"/>
              <w:noProof/>
              <w:sz w:val="20"/>
              <w:szCs w:val="20"/>
              <w:lang w:eastAsia="fi-FI"/>
            </w:rPr>
          </w:pPr>
          <w:hyperlink w:anchor="_Toc149811817" w:history="1">
            <w:r w:rsidR="009A7B47" w:rsidRPr="009A7B47">
              <w:rPr>
                <w:rStyle w:val="Hyperlinkki"/>
                <w:noProof/>
                <w:sz w:val="20"/>
                <w:szCs w:val="20"/>
              </w:rPr>
              <w:t>3.</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Yhdistyksen toiminta</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_Toc149811817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5</w:t>
            </w:r>
            <w:r w:rsidR="009A7B47" w:rsidRPr="009A7B47">
              <w:rPr>
                <w:noProof/>
                <w:webHidden/>
                <w:sz w:val="20"/>
                <w:szCs w:val="20"/>
              </w:rPr>
              <w:fldChar w:fldCharType="end"/>
            </w:r>
          </w:hyperlink>
        </w:p>
        <w:p w14:paraId="4BFD0568" w14:textId="2C3306A4"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18" w:history="1">
            <w:r w:rsidR="009A7B47" w:rsidRPr="009A7B47">
              <w:rPr>
                <w:rStyle w:val="Hyperlinkki"/>
                <w:noProof/>
                <w:sz w:val="20"/>
                <w:szCs w:val="20"/>
              </w:rPr>
              <w:t>3.1.</w:t>
            </w:r>
            <w:r w:rsidR="009A7B47" w:rsidRPr="009A7B47">
              <w:rPr>
                <w:rFonts w:asciiTheme="minorHAnsi" w:eastAsiaTheme="minorEastAsia" w:hAnsiTheme="minorHAnsi"/>
                <w:noProof/>
                <w:sz w:val="20"/>
                <w:szCs w:val="20"/>
                <w:lang w:eastAsia="fi-FI"/>
              </w:rPr>
              <w:tab/>
            </w:r>
            <w:r w:rsidR="009A7B47" w:rsidRPr="009A7B47">
              <w:rPr>
                <w:rStyle w:val="Hyperlinkki"/>
                <w:noProof/>
                <w:spacing w:val="-2"/>
                <w:sz w:val="20"/>
                <w:szCs w:val="20"/>
              </w:rPr>
              <w:t>Ylisukupolvinen yhteisö</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_Toc149811818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5</w:t>
            </w:r>
            <w:r w:rsidR="009A7B47" w:rsidRPr="009A7B47">
              <w:rPr>
                <w:noProof/>
                <w:webHidden/>
                <w:sz w:val="20"/>
                <w:szCs w:val="20"/>
              </w:rPr>
              <w:fldChar w:fldCharType="end"/>
            </w:r>
          </w:hyperlink>
        </w:p>
        <w:p w14:paraId="44C54CFC" w14:textId="45CBA0EF"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19" w:history="1">
            <w:r w:rsidR="009A7B47" w:rsidRPr="009A7B47">
              <w:rPr>
                <w:rStyle w:val="Hyperlinkki"/>
                <w:noProof/>
                <w:sz w:val="20"/>
                <w:szCs w:val="20"/>
              </w:rPr>
              <w:t>3.2.</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Tukea vammaisille äideille ja lapsettomuudesta kipuileville</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_Toc149811819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5</w:t>
            </w:r>
            <w:r w:rsidR="009A7B47" w:rsidRPr="009A7B47">
              <w:rPr>
                <w:noProof/>
                <w:webHidden/>
                <w:sz w:val="20"/>
                <w:szCs w:val="20"/>
              </w:rPr>
              <w:fldChar w:fldCharType="end"/>
            </w:r>
          </w:hyperlink>
        </w:p>
        <w:p w14:paraId="60273018" w14:textId="7DEF779E"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20" w:history="1">
            <w:r w:rsidR="009A7B47" w:rsidRPr="009A7B47">
              <w:rPr>
                <w:rStyle w:val="Hyperlinkki"/>
                <w:noProof/>
                <w:sz w:val="20"/>
                <w:szCs w:val="20"/>
              </w:rPr>
              <w:t>3.3.</w:t>
            </w:r>
            <w:r w:rsidR="009A7B47" w:rsidRPr="009A7B47">
              <w:rPr>
                <w:rFonts w:asciiTheme="minorHAnsi" w:eastAsiaTheme="minorEastAsia" w:hAnsiTheme="minorHAnsi"/>
                <w:noProof/>
                <w:sz w:val="20"/>
                <w:szCs w:val="20"/>
                <w:lang w:eastAsia="fi-FI"/>
              </w:rPr>
              <w:tab/>
            </w:r>
            <w:r w:rsidR="009A7B47" w:rsidRPr="009A7B47">
              <w:rPr>
                <w:rStyle w:val="Hyperlinkki"/>
                <w:noProof/>
                <w:spacing w:val="-2"/>
                <w:sz w:val="20"/>
                <w:szCs w:val="20"/>
              </w:rPr>
              <w:t>Johtajuuskoulutusta ja mentorointia</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_Toc149811820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6</w:t>
            </w:r>
            <w:r w:rsidR="009A7B47" w:rsidRPr="009A7B47">
              <w:rPr>
                <w:noProof/>
                <w:webHidden/>
                <w:sz w:val="20"/>
                <w:szCs w:val="20"/>
              </w:rPr>
              <w:fldChar w:fldCharType="end"/>
            </w:r>
          </w:hyperlink>
        </w:p>
        <w:p w14:paraId="5A6CECAC" w14:textId="184E48F2"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21" w:history="1">
            <w:r w:rsidR="009A7B47" w:rsidRPr="009A7B47">
              <w:rPr>
                <w:rStyle w:val="Hyperlinkki"/>
                <w:noProof/>
                <w:sz w:val="20"/>
                <w:szCs w:val="20"/>
              </w:rPr>
              <w:t>3.4.</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Työtä väkivallan ehkäisemiseksi</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_Toc149811821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6</w:t>
            </w:r>
            <w:r w:rsidR="009A7B47" w:rsidRPr="009A7B47">
              <w:rPr>
                <w:noProof/>
                <w:webHidden/>
                <w:sz w:val="20"/>
                <w:szCs w:val="20"/>
              </w:rPr>
              <w:fldChar w:fldCharType="end"/>
            </w:r>
          </w:hyperlink>
        </w:p>
        <w:p w14:paraId="1FC0682A" w14:textId="7452D7C6" w:rsidR="009A7B47" w:rsidRPr="009A7B47" w:rsidRDefault="003E4DCC">
          <w:pPr>
            <w:pStyle w:val="Sisluet2"/>
            <w:tabs>
              <w:tab w:val="left" w:pos="880"/>
              <w:tab w:val="right" w:leader="dot" w:pos="9628"/>
            </w:tabs>
            <w:rPr>
              <w:rFonts w:asciiTheme="minorHAnsi" w:eastAsiaTheme="minorEastAsia" w:hAnsiTheme="minorHAnsi"/>
              <w:noProof/>
              <w:sz w:val="20"/>
              <w:szCs w:val="20"/>
              <w:lang w:eastAsia="fi-FI"/>
            </w:rPr>
          </w:pPr>
          <w:hyperlink w:anchor="_Toc149811822" w:history="1">
            <w:r w:rsidR="009A7B47" w:rsidRPr="009A7B47">
              <w:rPr>
                <w:rStyle w:val="Hyperlinkki"/>
                <w:noProof/>
                <w:sz w:val="20"/>
                <w:szCs w:val="20"/>
              </w:rPr>
              <w:t>3.5.</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Vammaiset tytöt -media</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_Toc149811822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6</w:t>
            </w:r>
            <w:r w:rsidR="009A7B47" w:rsidRPr="009A7B47">
              <w:rPr>
                <w:noProof/>
                <w:webHidden/>
                <w:sz w:val="20"/>
                <w:szCs w:val="20"/>
              </w:rPr>
              <w:fldChar w:fldCharType="end"/>
            </w:r>
          </w:hyperlink>
        </w:p>
        <w:p w14:paraId="3368D964" w14:textId="1B54A264" w:rsidR="009A7B47" w:rsidRPr="009A7B47" w:rsidRDefault="003E4DCC">
          <w:pPr>
            <w:pStyle w:val="Sisluet1"/>
            <w:tabs>
              <w:tab w:val="left" w:pos="440"/>
            </w:tabs>
            <w:rPr>
              <w:rFonts w:asciiTheme="minorHAnsi" w:eastAsiaTheme="minorEastAsia" w:hAnsiTheme="minorHAnsi"/>
              <w:noProof/>
              <w:sz w:val="20"/>
              <w:szCs w:val="20"/>
              <w:lang w:eastAsia="fi-FI"/>
            </w:rPr>
          </w:pPr>
          <w:hyperlink w:anchor="_Toc149811823" w:history="1">
            <w:r w:rsidR="009A7B47" w:rsidRPr="009A7B47">
              <w:rPr>
                <w:rStyle w:val="Hyperlinkki"/>
                <w:noProof/>
                <w:sz w:val="20"/>
                <w:szCs w:val="20"/>
              </w:rPr>
              <w:t>4.</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Viestintä</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_Toc149811823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7</w:t>
            </w:r>
            <w:r w:rsidR="009A7B47" w:rsidRPr="009A7B47">
              <w:rPr>
                <w:noProof/>
                <w:webHidden/>
                <w:sz w:val="20"/>
                <w:szCs w:val="20"/>
              </w:rPr>
              <w:fldChar w:fldCharType="end"/>
            </w:r>
          </w:hyperlink>
        </w:p>
        <w:p w14:paraId="5868ABC4" w14:textId="0CEB39B6" w:rsidR="009A7B47" w:rsidRPr="009A7B47" w:rsidRDefault="003E4DCC">
          <w:pPr>
            <w:pStyle w:val="Sisluet1"/>
            <w:tabs>
              <w:tab w:val="left" w:pos="440"/>
            </w:tabs>
            <w:rPr>
              <w:rFonts w:asciiTheme="minorHAnsi" w:eastAsiaTheme="minorEastAsia" w:hAnsiTheme="minorHAnsi"/>
              <w:noProof/>
              <w:sz w:val="20"/>
              <w:szCs w:val="20"/>
              <w:lang w:eastAsia="fi-FI"/>
            </w:rPr>
          </w:pPr>
          <w:hyperlink w:anchor="_Toc149811824" w:history="1">
            <w:r w:rsidR="009A7B47" w:rsidRPr="009A7B47">
              <w:rPr>
                <w:rStyle w:val="Hyperlinkki"/>
                <w:noProof/>
                <w:sz w:val="20"/>
                <w:szCs w:val="20"/>
              </w:rPr>
              <w:t>5.</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Yhteistyökumppanit</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_Toc149811824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7</w:t>
            </w:r>
            <w:r w:rsidR="009A7B47" w:rsidRPr="009A7B47">
              <w:rPr>
                <w:noProof/>
                <w:webHidden/>
                <w:sz w:val="20"/>
                <w:szCs w:val="20"/>
              </w:rPr>
              <w:fldChar w:fldCharType="end"/>
            </w:r>
          </w:hyperlink>
        </w:p>
        <w:p w14:paraId="42926142" w14:textId="427179A4" w:rsidR="009A7B47" w:rsidRPr="009A7B47" w:rsidRDefault="003E4DCC">
          <w:pPr>
            <w:pStyle w:val="Sisluet1"/>
            <w:tabs>
              <w:tab w:val="left" w:pos="440"/>
            </w:tabs>
            <w:rPr>
              <w:rFonts w:asciiTheme="minorHAnsi" w:eastAsiaTheme="minorEastAsia" w:hAnsiTheme="minorHAnsi"/>
              <w:noProof/>
              <w:sz w:val="20"/>
              <w:szCs w:val="20"/>
              <w:lang w:eastAsia="fi-FI"/>
            </w:rPr>
          </w:pPr>
          <w:hyperlink w:anchor="_Toc149811825" w:history="1">
            <w:r w:rsidR="009A7B47" w:rsidRPr="009A7B47">
              <w:rPr>
                <w:rStyle w:val="Hyperlinkki"/>
                <w:noProof/>
                <w:sz w:val="20"/>
                <w:szCs w:val="20"/>
              </w:rPr>
              <w:t>6.</w:t>
            </w:r>
            <w:r w:rsidR="009A7B47" w:rsidRPr="009A7B47">
              <w:rPr>
                <w:rFonts w:asciiTheme="minorHAnsi" w:eastAsiaTheme="minorEastAsia" w:hAnsiTheme="minorHAnsi"/>
                <w:noProof/>
                <w:sz w:val="20"/>
                <w:szCs w:val="20"/>
                <w:lang w:eastAsia="fi-FI"/>
              </w:rPr>
              <w:tab/>
            </w:r>
            <w:r w:rsidR="009A7B47" w:rsidRPr="009A7B47">
              <w:rPr>
                <w:rStyle w:val="Hyperlinkki"/>
                <w:noProof/>
                <w:sz w:val="20"/>
                <w:szCs w:val="20"/>
              </w:rPr>
              <w:t>Yhdistyksen toiminnan arviointi ja kehittäminen</w:t>
            </w:r>
            <w:r w:rsidR="009A7B47" w:rsidRPr="009A7B47">
              <w:rPr>
                <w:noProof/>
                <w:webHidden/>
                <w:sz w:val="20"/>
                <w:szCs w:val="20"/>
              </w:rPr>
              <w:tab/>
            </w:r>
            <w:r w:rsidR="009A7B47" w:rsidRPr="009A7B47">
              <w:rPr>
                <w:noProof/>
                <w:webHidden/>
                <w:sz w:val="20"/>
                <w:szCs w:val="20"/>
              </w:rPr>
              <w:fldChar w:fldCharType="begin"/>
            </w:r>
            <w:r w:rsidR="009A7B47" w:rsidRPr="009A7B47">
              <w:rPr>
                <w:noProof/>
                <w:webHidden/>
                <w:sz w:val="20"/>
                <w:szCs w:val="20"/>
              </w:rPr>
              <w:instrText xml:space="preserve"> PAGEREF _Toc149811825 \h </w:instrText>
            </w:r>
            <w:r w:rsidR="009A7B47" w:rsidRPr="009A7B47">
              <w:rPr>
                <w:noProof/>
                <w:webHidden/>
                <w:sz w:val="20"/>
                <w:szCs w:val="20"/>
              </w:rPr>
            </w:r>
            <w:r w:rsidR="009A7B47" w:rsidRPr="009A7B47">
              <w:rPr>
                <w:noProof/>
                <w:webHidden/>
                <w:sz w:val="20"/>
                <w:szCs w:val="20"/>
              </w:rPr>
              <w:fldChar w:fldCharType="separate"/>
            </w:r>
            <w:r w:rsidR="009A7B47" w:rsidRPr="009A7B47">
              <w:rPr>
                <w:noProof/>
                <w:webHidden/>
                <w:sz w:val="20"/>
                <w:szCs w:val="20"/>
              </w:rPr>
              <w:t>7</w:t>
            </w:r>
            <w:r w:rsidR="009A7B47" w:rsidRPr="009A7B47">
              <w:rPr>
                <w:noProof/>
                <w:webHidden/>
                <w:sz w:val="20"/>
                <w:szCs w:val="20"/>
              </w:rPr>
              <w:fldChar w:fldCharType="end"/>
            </w:r>
          </w:hyperlink>
        </w:p>
        <w:p w14:paraId="41500A4C" w14:textId="04A9FFC4" w:rsidR="002E7182" w:rsidRPr="00D81089" w:rsidRDefault="006712C1" w:rsidP="004525A6">
          <w:r w:rsidRPr="009A7B47">
            <w:rPr>
              <w:sz w:val="20"/>
              <w:szCs w:val="20"/>
            </w:rPr>
            <w:fldChar w:fldCharType="end"/>
          </w:r>
        </w:p>
      </w:sdtContent>
    </w:sdt>
    <w:p w14:paraId="08DA22AE" w14:textId="77777777" w:rsidR="00AA34B0" w:rsidRDefault="00AA34B0" w:rsidP="00240D3C">
      <w:pPr>
        <w:sectPr w:rsidR="00AA34B0" w:rsidSect="00C25757">
          <w:headerReference w:type="default" r:id="rId14"/>
          <w:pgSz w:w="11906" w:h="16838"/>
          <w:pgMar w:top="1418" w:right="1134" w:bottom="1418" w:left="1134" w:header="568" w:footer="709" w:gutter="0"/>
          <w:pgNumType w:start="1"/>
          <w:cols w:space="708"/>
          <w:titlePg/>
          <w:docGrid w:linePitch="360"/>
        </w:sectPr>
      </w:pPr>
    </w:p>
    <w:p w14:paraId="550EFEFD" w14:textId="77777777" w:rsidR="00BE0E30" w:rsidRDefault="00811A72" w:rsidP="00BE0E30">
      <w:pPr>
        <w:pStyle w:val="Otsikko1"/>
      </w:pPr>
      <w:bookmarkStart w:id="0" w:name="_Toc149811811"/>
      <w:r w:rsidRPr="00811A72">
        <w:lastRenderedPageBreak/>
        <w:t>Johdanto</w:t>
      </w:r>
      <w:bookmarkEnd w:id="0"/>
    </w:p>
    <w:p w14:paraId="7D1D6610" w14:textId="77777777" w:rsidR="00BE0E30" w:rsidRPr="00BE0E30" w:rsidRDefault="00BE0E30" w:rsidP="00BE0E30"/>
    <w:p w14:paraId="5F09339B" w14:textId="4B213C31" w:rsidR="000759C4" w:rsidRPr="00FB5B1C" w:rsidRDefault="000759C4" w:rsidP="00BE0E30">
      <w:pPr>
        <w:rPr>
          <w:sz w:val="20"/>
          <w:szCs w:val="20"/>
        </w:rPr>
      </w:pPr>
      <w:r w:rsidRPr="00FB5B1C">
        <w:rPr>
          <w:sz w:val="20"/>
          <w:szCs w:val="20"/>
        </w:rPr>
        <w:t xml:space="preserve">Vammaisten naisten valtakunnallinen yhdistys – Rusetti ry </w:t>
      </w:r>
      <w:r w:rsidR="00950506" w:rsidRPr="00FB5B1C">
        <w:rPr>
          <w:sz w:val="20"/>
          <w:szCs w:val="20"/>
        </w:rPr>
        <w:t>edistää tytöiksi ja naisiksi identifioituvien vammaisten henkilöiden hyvinvointia, unelmien toteuttamista ja voimaantumista. Osallistumme yhteiskunnalliseen keskusteluun kansallisesti ja kansainvälisesti.</w:t>
      </w:r>
      <w:r w:rsidR="002B6DC3" w:rsidRPr="00FB5B1C">
        <w:rPr>
          <w:sz w:val="20"/>
          <w:szCs w:val="20"/>
        </w:rPr>
        <w:t xml:space="preserve"> Rusetin visiona on se, että voimaantuneet </w:t>
      </w:r>
      <w:r w:rsidR="008A4B66" w:rsidRPr="00FB5B1C">
        <w:rPr>
          <w:sz w:val="20"/>
          <w:szCs w:val="20"/>
        </w:rPr>
        <w:t>vammaiset tytöt ja naiset</w:t>
      </w:r>
      <w:r w:rsidR="002B6DC3" w:rsidRPr="00FB5B1C">
        <w:rPr>
          <w:sz w:val="20"/>
          <w:szCs w:val="20"/>
        </w:rPr>
        <w:t xml:space="preserve"> toteuttavat omia oikeuksiaan ja unelmiaan yhdenvertaisessa ja esteettömässä Suomessa.</w:t>
      </w:r>
    </w:p>
    <w:p w14:paraId="2A27571E" w14:textId="51B976F5" w:rsidR="00081ADF" w:rsidRPr="00FB5B1C" w:rsidRDefault="000759C4" w:rsidP="008A4B66">
      <w:pPr>
        <w:rPr>
          <w:spacing w:val="-1"/>
          <w:sz w:val="20"/>
          <w:szCs w:val="20"/>
        </w:rPr>
      </w:pPr>
      <w:r w:rsidRPr="00FB5B1C">
        <w:rPr>
          <w:sz w:val="20"/>
          <w:szCs w:val="20"/>
        </w:rPr>
        <w:t>Rusetti ry on Invalidiliitto ry:n, Naisjärjestöjen Keskusliitto ry:n (NJKL), Vammaisjärjestöjen naisverkoston</w:t>
      </w:r>
      <w:r w:rsidR="005F064C" w:rsidRPr="00FB5B1C">
        <w:rPr>
          <w:spacing w:val="-8"/>
          <w:sz w:val="20"/>
          <w:szCs w:val="20"/>
        </w:rPr>
        <w:t>,</w:t>
      </w:r>
      <w:r w:rsidRPr="00FB5B1C">
        <w:rPr>
          <w:spacing w:val="-3"/>
          <w:sz w:val="20"/>
          <w:szCs w:val="20"/>
        </w:rPr>
        <w:t xml:space="preserve"> </w:t>
      </w:r>
      <w:r w:rsidRPr="00FB5B1C">
        <w:rPr>
          <w:sz w:val="20"/>
          <w:szCs w:val="20"/>
        </w:rPr>
        <w:t>Suomen</w:t>
      </w:r>
      <w:r w:rsidRPr="00FB5B1C">
        <w:rPr>
          <w:spacing w:val="-3"/>
          <w:sz w:val="20"/>
          <w:szCs w:val="20"/>
        </w:rPr>
        <w:t xml:space="preserve"> </w:t>
      </w:r>
      <w:r w:rsidRPr="00FB5B1C">
        <w:rPr>
          <w:sz w:val="20"/>
          <w:szCs w:val="20"/>
        </w:rPr>
        <w:t>Paralympiakomitea</w:t>
      </w:r>
      <w:r w:rsidRPr="00FB5B1C">
        <w:rPr>
          <w:spacing w:val="-5"/>
          <w:sz w:val="20"/>
          <w:szCs w:val="20"/>
        </w:rPr>
        <w:t xml:space="preserve"> </w:t>
      </w:r>
      <w:r w:rsidRPr="00FB5B1C">
        <w:rPr>
          <w:sz w:val="20"/>
          <w:szCs w:val="20"/>
        </w:rPr>
        <w:t>ry:n</w:t>
      </w:r>
      <w:r w:rsidR="005F064C" w:rsidRPr="00FB5B1C">
        <w:rPr>
          <w:sz w:val="20"/>
          <w:szCs w:val="20"/>
        </w:rPr>
        <w:t xml:space="preserve"> ja Kansalaisareena ry:n</w:t>
      </w:r>
      <w:r w:rsidRPr="00FB5B1C">
        <w:rPr>
          <w:spacing w:val="-2"/>
          <w:sz w:val="20"/>
          <w:szCs w:val="20"/>
        </w:rPr>
        <w:t xml:space="preserve"> </w:t>
      </w:r>
      <w:r w:rsidRPr="00FB5B1C">
        <w:rPr>
          <w:sz w:val="20"/>
          <w:szCs w:val="20"/>
        </w:rPr>
        <w:t>jäsen.</w:t>
      </w:r>
    </w:p>
    <w:p w14:paraId="593F6880" w14:textId="2DBC5B4E" w:rsidR="000759C4" w:rsidRPr="00B15F03" w:rsidRDefault="00811A72" w:rsidP="00D8038B">
      <w:pPr>
        <w:pStyle w:val="Otsikko1"/>
        <w:numPr>
          <w:ilvl w:val="0"/>
          <w:numId w:val="25"/>
        </w:numPr>
      </w:pPr>
      <w:bookmarkStart w:id="1" w:name="_Toc149811812"/>
      <w:r>
        <w:t xml:space="preserve">Toimintaympäristö ja </w:t>
      </w:r>
      <w:r w:rsidR="00A555AA">
        <w:t>-</w:t>
      </w:r>
      <w:r>
        <w:t>edellytykset</w:t>
      </w:r>
      <w:bookmarkEnd w:id="1"/>
    </w:p>
    <w:p w14:paraId="7098CFA9" w14:textId="77777777" w:rsidR="000759C4" w:rsidRPr="00FB5B1C" w:rsidRDefault="000759C4" w:rsidP="000759C4">
      <w:pPr>
        <w:pStyle w:val="Leipteksti"/>
        <w:spacing w:before="3"/>
        <w:ind w:left="0"/>
        <w:rPr>
          <w:sz w:val="20"/>
          <w:szCs w:val="20"/>
        </w:rPr>
      </w:pPr>
    </w:p>
    <w:p w14:paraId="181F26B9" w14:textId="14385FA2" w:rsidR="000759C4" w:rsidRPr="00FB5B1C" w:rsidRDefault="000759C4" w:rsidP="00FA15B7">
      <w:pPr>
        <w:rPr>
          <w:sz w:val="20"/>
          <w:szCs w:val="20"/>
        </w:rPr>
      </w:pPr>
      <w:r w:rsidRPr="00FB5B1C">
        <w:rPr>
          <w:sz w:val="20"/>
          <w:szCs w:val="20"/>
        </w:rPr>
        <w:t xml:space="preserve">Rusetti ry aloittaa </w:t>
      </w:r>
      <w:r w:rsidR="00C36523" w:rsidRPr="00FB5B1C">
        <w:rPr>
          <w:sz w:val="20"/>
          <w:szCs w:val="20"/>
        </w:rPr>
        <w:t>kahdeksannen</w:t>
      </w:r>
      <w:r w:rsidRPr="00FB5B1C">
        <w:rPr>
          <w:sz w:val="20"/>
          <w:szCs w:val="20"/>
        </w:rPr>
        <w:t xml:space="preserve"> toimintavuotensa Suomen ainoana naiserityisenä vammaisyhdistyksenä.</w:t>
      </w:r>
      <w:r w:rsidRPr="00FB5B1C">
        <w:rPr>
          <w:spacing w:val="-2"/>
          <w:sz w:val="20"/>
          <w:szCs w:val="20"/>
        </w:rPr>
        <w:t xml:space="preserve"> </w:t>
      </w:r>
      <w:r w:rsidRPr="00FB5B1C">
        <w:rPr>
          <w:sz w:val="20"/>
          <w:szCs w:val="20"/>
        </w:rPr>
        <w:t>Yhdistys</w:t>
      </w:r>
      <w:r w:rsidRPr="00FB5B1C">
        <w:rPr>
          <w:spacing w:val="-3"/>
          <w:sz w:val="20"/>
          <w:szCs w:val="20"/>
        </w:rPr>
        <w:t xml:space="preserve"> </w:t>
      </w:r>
      <w:r w:rsidRPr="00FB5B1C">
        <w:rPr>
          <w:sz w:val="20"/>
          <w:szCs w:val="20"/>
        </w:rPr>
        <w:t>on</w:t>
      </w:r>
      <w:r w:rsidRPr="00FB5B1C">
        <w:rPr>
          <w:spacing w:val="-6"/>
          <w:sz w:val="20"/>
          <w:szCs w:val="20"/>
        </w:rPr>
        <w:t xml:space="preserve"> </w:t>
      </w:r>
      <w:r w:rsidRPr="00FB5B1C">
        <w:rPr>
          <w:sz w:val="20"/>
          <w:szCs w:val="20"/>
        </w:rPr>
        <w:t>tunnettu</w:t>
      </w:r>
      <w:r w:rsidRPr="00FB5B1C">
        <w:rPr>
          <w:spacing w:val="-8"/>
          <w:sz w:val="20"/>
          <w:szCs w:val="20"/>
        </w:rPr>
        <w:t xml:space="preserve"> </w:t>
      </w:r>
      <w:r w:rsidRPr="00FB5B1C">
        <w:rPr>
          <w:sz w:val="20"/>
          <w:szCs w:val="20"/>
        </w:rPr>
        <w:t>ja</w:t>
      </w:r>
      <w:r w:rsidRPr="00FB5B1C">
        <w:rPr>
          <w:spacing w:val="-4"/>
          <w:sz w:val="20"/>
          <w:szCs w:val="20"/>
        </w:rPr>
        <w:t xml:space="preserve"> </w:t>
      </w:r>
      <w:r w:rsidRPr="00FB5B1C">
        <w:rPr>
          <w:sz w:val="20"/>
          <w:szCs w:val="20"/>
        </w:rPr>
        <w:t>arvostettu.</w:t>
      </w:r>
      <w:r w:rsidRPr="00FB5B1C">
        <w:rPr>
          <w:spacing w:val="-3"/>
          <w:sz w:val="20"/>
          <w:szCs w:val="20"/>
        </w:rPr>
        <w:t xml:space="preserve"> </w:t>
      </w:r>
      <w:r w:rsidRPr="00FB5B1C">
        <w:rPr>
          <w:sz w:val="20"/>
          <w:szCs w:val="20"/>
        </w:rPr>
        <w:t>Rusetti</w:t>
      </w:r>
      <w:r w:rsidRPr="00FB5B1C">
        <w:rPr>
          <w:spacing w:val="-4"/>
          <w:sz w:val="20"/>
          <w:szCs w:val="20"/>
        </w:rPr>
        <w:t xml:space="preserve"> </w:t>
      </w:r>
      <w:r w:rsidRPr="00FB5B1C">
        <w:rPr>
          <w:sz w:val="20"/>
          <w:szCs w:val="20"/>
        </w:rPr>
        <w:t>antaa</w:t>
      </w:r>
      <w:r w:rsidRPr="00FB5B1C">
        <w:rPr>
          <w:spacing w:val="-4"/>
          <w:sz w:val="20"/>
          <w:szCs w:val="20"/>
        </w:rPr>
        <w:t xml:space="preserve"> </w:t>
      </w:r>
      <w:r w:rsidRPr="00FB5B1C">
        <w:rPr>
          <w:sz w:val="20"/>
          <w:szCs w:val="20"/>
        </w:rPr>
        <w:t>lausuntoja</w:t>
      </w:r>
      <w:r w:rsidRPr="00FB5B1C">
        <w:rPr>
          <w:spacing w:val="-5"/>
          <w:sz w:val="20"/>
          <w:szCs w:val="20"/>
        </w:rPr>
        <w:t xml:space="preserve"> </w:t>
      </w:r>
      <w:r w:rsidRPr="00FB5B1C">
        <w:rPr>
          <w:sz w:val="20"/>
          <w:szCs w:val="20"/>
        </w:rPr>
        <w:t>lakiluonnoksiin ja sen edustajia pyydetään käyttämään puheenvuoroja mm.</w:t>
      </w:r>
      <w:r w:rsidRPr="00FB5B1C">
        <w:rPr>
          <w:spacing w:val="-1"/>
          <w:sz w:val="20"/>
          <w:szCs w:val="20"/>
        </w:rPr>
        <w:t xml:space="preserve"> </w:t>
      </w:r>
      <w:r w:rsidRPr="00FB5B1C">
        <w:rPr>
          <w:sz w:val="20"/>
          <w:szCs w:val="20"/>
        </w:rPr>
        <w:t>tasa-arvoon liittyvissä seminaareissa ja tilaisuuksissa. Yhdistys on integroitunut hyvin valtavirran naisliikkeeseen. Rusetti toimii tunnett</w:t>
      </w:r>
      <w:r w:rsidR="00081ADF" w:rsidRPr="00FB5B1C">
        <w:rPr>
          <w:sz w:val="20"/>
          <w:szCs w:val="20"/>
        </w:rPr>
        <w:t>avuutensa</w:t>
      </w:r>
      <w:r w:rsidR="00A860EA" w:rsidRPr="00FB5B1C">
        <w:rPr>
          <w:sz w:val="20"/>
          <w:szCs w:val="20"/>
        </w:rPr>
        <w:t xml:space="preserve"> ja näkyvyytensä</w:t>
      </w:r>
      <w:r w:rsidRPr="00FB5B1C">
        <w:rPr>
          <w:sz w:val="20"/>
          <w:szCs w:val="20"/>
        </w:rPr>
        <w:t xml:space="preserve"> lisäämiseksi vammaisten tyttöjen ja naisten keskuudessa.</w:t>
      </w:r>
      <w:bookmarkStart w:id="2" w:name="_bookmark2"/>
      <w:bookmarkStart w:id="3" w:name="_bookmark3"/>
      <w:bookmarkEnd w:id="2"/>
      <w:bookmarkEnd w:id="3"/>
    </w:p>
    <w:p w14:paraId="794518A6" w14:textId="699F02B9" w:rsidR="000759C4" w:rsidRPr="00FB5B1C" w:rsidRDefault="000759C4" w:rsidP="0093363E">
      <w:pPr>
        <w:rPr>
          <w:sz w:val="20"/>
          <w:szCs w:val="20"/>
        </w:rPr>
      </w:pPr>
      <w:r w:rsidRPr="00FB5B1C">
        <w:rPr>
          <w:sz w:val="20"/>
          <w:szCs w:val="20"/>
        </w:rPr>
        <w:t>Naiset kohtaavat paljon väkivaltaa ja sukupuoleen perustuvaa vihapuhetta. Erityisen alttiita seksistiselle</w:t>
      </w:r>
      <w:r w:rsidRPr="00FB5B1C">
        <w:rPr>
          <w:spacing w:val="-4"/>
          <w:sz w:val="20"/>
          <w:szCs w:val="20"/>
        </w:rPr>
        <w:t xml:space="preserve"> </w:t>
      </w:r>
      <w:r w:rsidRPr="00FB5B1C">
        <w:rPr>
          <w:sz w:val="20"/>
          <w:szCs w:val="20"/>
        </w:rPr>
        <w:t>vihapuheelle</w:t>
      </w:r>
      <w:r w:rsidRPr="00FB5B1C">
        <w:rPr>
          <w:spacing w:val="-4"/>
          <w:sz w:val="20"/>
          <w:szCs w:val="20"/>
        </w:rPr>
        <w:t xml:space="preserve"> </w:t>
      </w:r>
      <w:r w:rsidRPr="00FB5B1C">
        <w:rPr>
          <w:sz w:val="20"/>
          <w:szCs w:val="20"/>
        </w:rPr>
        <w:t>ovat</w:t>
      </w:r>
      <w:r w:rsidRPr="00FB5B1C">
        <w:rPr>
          <w:spacing w:val="-5"/>
          <w:sz w:val="20"/>
          <w:szCs w:val="20"/>
        </w:rPr>
        <w:t xml:space="preserve"> </w:t>
      </w:r>
      <w:r w:rsidRPr="00FB5B1C">
        <w:rPr>
          <w:sz w:val="20"/>
          <w:szCs w:val="20"/>
        </w:rPr>
        <w:t>nuoret</w:t>
      </w:r>
      <w:r w:rsidRPr="00FB5B1C">
        <w:rPr>
          <w:spacing w:val="-2"/>
          <w:sz w:val="20"/>
          <w:szCs w:val="20"/>
        </w:rPr>
        <w:t xml:space="preserve"> </w:t>
      </w:r>
      <w:r w:rsidRPr="00FB5B1C">
        <w:rPr>
          <w:sz w:val="20"/>
          <w:szCs w:val="20"/>
        </w:rPr>
        <w:t>naiset.</w:t>
      </w:r>
      <w:r w:rsidRPr="00FB5B1C">
        <w:rPr>
          <w:spacing w:val="-5"/>
          <w:sz w:val="20"/>
          <w:szCs w:val="20"/>
        </w:rPr>
        <w:t xml:space="preserve"> </w:t>
      </w:r>
      <w:r w:rsidRPr="00FB5B1C">
        <w:rPr>
          <w:sz w:val="20"/>
          <w:szCs w:val="20"/>
        </w:rPr>
        <w:t>Väkivalta,</w:t>
      </w:r>
      <w:r w:rsidRPr="00FB5B1C">
        <w:rPr>
          <w:spacing w:val="-3"/>
          <w:sz w:val="20"/>
          <w:szCs w:val="20"/>
        </w:rPr>
        <w:t xml:space="preserve"> </w:t>
      </w:r>
      <w:r w:rsidRPr="00FB5B1C">
        <w:rPr>
          <w:sz w:val="20"/>
          <w:szCs w:val="20"/>
        </w:rPr>
        <w:t>häirintä</w:t>
      </w:r>
      <w:r w:rsidRPr="00FB5B1C">
        <w:rPr>
          <w:spacing w:val="-8"/>
          <w:sz w:val="20"/>
          <w:szCs w:val="20"/>
        </w:rPr>
        <w:t xml:space="preserve"> </w:t>
      </w:r>
      <w:r w:rsidRPr="00FB5B1C">
        <w:rPr>
          <w:sz w:val="20"/>
          <w:szCs w:val="20"/>
        </w:rPr>
        <w:t>ja</w:t>
      </w:r>
      <w:r w:rsidRPr="00FB5B1C">
        <w:rPr>
          <w:spacing w:val="-4"/>
          <w:sz w:val="20"/>
          <w:szCs w:val="20"/>
        </w:rPr>
        <w:t xml:space="preserve"> </w:t>
      </w:r>
      <w:r w:rsidRPr="00FB5B1C">
        <w:rPr>
          <w:sz w:val="20"/>
          <w:szCs w:val="20"/>
        </w:rPr>
        <w:t>vihapuhe</w:t>
      </w:r>
      <w:r w:rsidRPr="00FB5B1C">
        <w:rPr>
          <w:spacing w:val="-4"/>
          <w:sz w:val="20"/>
          <w:szCs w:val="20"/>
        </w:rPr>
        <w:t xml:space="preserve"> </w:t>
      </w:r>
      <w:r w:rsidRPr="00FB5B1C">
        <w:rPr>
          <w:sz w:val="20"/>
          <w:szCs w:val="20"/>
        </w:rPr>
        <w:t>linkittyvät laajasti pyrkimyksiin kaventaa ja kontrolloida naisten asemaa globaalisti.</w:t>
      </w:r>
      <w:r w:rsidR="00AE3207" w:rsidRPr="00FB5B1C">
        <w:rPr>
          <w:sz w:val="20"/>
          <w:szCs w:val="20"/>
        </w:rPr>
        <w:t xml:space="preserve"> </w:t>
      </w:r>
      <w:r w:rsidRPr="00FB5B1C">
        <w:rPr>
          <w:sz w:val="20"/>
          <w:szCs w:val="20"/>
        </w:rPr>
        <w:t>Vammaisilla</w:t>
      </w:r>
      <w:r w:rsidRPr="00FB5B1C">
        <w:rPr>
          <w:spacing w:val="-3"/>
          <w:sz w:val="20"/>
          <w:szCs w:val="20"/>
        </w:rPr>
        <w:t xml:space="preserve"> </w:t>
      </w:r>
      <w:r w:rsidRPr="00FB5B1C">
        <w:rPr>
          <w:sz w:val="20"/>
          <w:szCs w:val="20"/>
        </w:rPr>
        <w:t>naisilla</w:t>
      </w:r>
      <w:r w:rsidRPr="00FB5B1C">
        <w:rPr>
          <w:spacing w:val="-3"/>
          <w:sz w:val="20"/>
          <w:szCs w:val="20"/>
        </w:rPr>
        <w:t xml:space="preserve"> </w:t>
      </w:r>
      <w:r w:rsidRPr="00FB5B1C">
        <w:rPr>
          <w:sz w:val="20"/>
          <w:szCs w:val="20"/>
        </w:rPr>
        <w:t>on</w:t>
      </w:r>
      <w:r w:rsidRPr="00FB5B1C">
        <w:rPr>
          <w:spacing w:val="-2"/>
          <w:sz w:val="20"/>
          <w:szCs w:val="20"/>
        </w:rPr>
        <w:t xml:space="preserve"> </w:t>
      </w:r>
      <w:r w:rsidRPr="00FB5B1C">
        <w:rPr>
          <w:sz w:val="20"/>
          <w:szCs w:val="20"/>
        </w:rPr>
        <w:t>moninkertainen</w:t>
      </w:r>
      <w:r w:rsidRPr="00FB5B1C">
        <w:rPr>
          <w:spacing w:val="-3"/>
          <w:sz w:val="20"/>
          <w:szCs w:val="20"/>
        </w:rPr>
        <w:t xml:space="preserve"> </w:t>
      </w:r>
      <w:r w:rsidRPr="00FB5B1C">
        <w:rPr>
          <w:sz w:val="20"/>
          <w:szCs w:val="20"/>
        </w:rPr>
        <w:t>riski</w:t>
      </w:r>
      <w:r w:rsidRPr="00FB5B1C">
        <w:rPr>
          <w:spacing w:val="-6"/>
          <w:sz w:val="20"/>
          <w:szCs w:val="20"/>
        </w:rPr>
        <w:t xml:space="preserve"> </w:t>
      </w:r>
      <w:r w:rsidRPr="00FB5B1C">
        <w:rPr>
          <w:sz w:val="20"/>
          <w:szCs w:val="20"/>
        </w:rPr>
        <w:t>joutua</w:t>
      </w:r>
      <w:r w:rsidRPr="00FB5B1C">
        <w:rPr>
          <w:spacing w:val="-3"/>
          <w:sz w:val="20"/>
          <w:szCs w:val="20"/>
        </w:rPr>
        <w:t xml:space="preserve"> </w:t>
      </w:r>
      <w:r w:rsidRPr="00FB5B1C">
        <w:rPr>
          <w:sz w:val="20"/>
          <w:szCs w:val="20"/>
        </w:rPr>
        <w:t>syrjinnän</w:t>
      </w:r>
      <w:r w:rsidRPr="00FB5B1C">
        <w:rPr>
          <w:spacing w:val="-3"/>
          <w:sz w:val="20"/>
          <w:szCs w:val="20"/>
        </w:rPr>
        <w:t xml:space="preserve"> </w:t>
      </w:r>
      <w:r w:rsidRPr="00FB5B1C">
        <w:rPr>
          <w:sz w:val="20"/>
          <w:szCs w:val="20"/>
        </w:rPr>
        <w:t>kohteeksi</w:t>
      </w:r>
      <w:r w:rsidRPr="00FB5B1C">
        <w:rPr>
          <w:spacing w:val="-6"/>
          <w:sz w:val="20"/>
          <w:szCs w:val="20"/>
        </w:rPr>
        <w:t xml:space="preserve"> </w:t>
      </w:r>
      <w:r w:rsidRPr="00FB5B1C">
        <w:rPr>
          <w:sz w:val="20"/>
          <w:szCs w:val="20"/>
        </w:rPr>
        <w:t>sekä</w:t>
      </w:r>
      <w:r w:rsidRPr="00FB5B1C">
        <w:rPr>
          <w:spacing w:val="-3"/>
          <w:sz w:val="20"/>
          <w:szCs w:val="20"/>
        </w:rPr>
        <w:t xml:space="preserve"> </w:t>
      </w:r>
      <w:r w:rsidRPr="00FB5B1C">
        <w:rPr>
          <w:sz w:val="20"/>
          <w:szCs w:val="20"/>
        </w:rPr>
        <w:t>vamman</w:t>
      </w:r>
      <w:r w:rsidRPr="00FB5B1C">
        <w:rPr>
          <w:spacing w:val="-5"/>
          <w:sz w:val="20"/>
          <w:szCs w:val="20"/>
        </w:rPr>
        <w:t xml:space="preserve"> </w:t>
      </w:r>
      <w:r w:rsidRPr="00FB5B1C">
        <w:rPr>
          <w:sz w:val="20"/>
          <w:szCs w:val="20"/>
        </w:rPr>
        <w:t>että sukupuolen perusteella</w:t>
      </w:r>
      <w:r w:rsidR="002E6B10" w:rsidRPr="00FB5B1C">
        <w:rPr>
          <w:sz w:val="20"/>
          <w:szCs w:val="20"/>
        </w:rPr>
        <w:t xml:space="preserve"> vammattomiin naisiin verrattuna</w:t>
      </w:r>
      <w:r w:rsidRPr="00FB5B1C">
        <w:rPr>
          <w:sz w:val="20"/>
          <w:szCs w:val="20"/>
        </w:rPr>
        <w:t>.</w:t>
      </w:r>
    </w:p>
    <w:p w14:paraId="424B0938" w14:textId="36B4E105" w:rsidR="000759C4" w:rsidRPr="00FB5B1C" w:rsidRDefault="002E6B10" w:rsidP="0093363E">
      <w:pPr>
        <w:rPr>
          <w:sz w:val="20"/>
          <w:szCs w:val="20"/>
        </w:rPr>
      </w:pPr>
      <w:r w:rsidRPr="00FB5B1C">
        <w:rPr>
          <w:sz w:val="20"/>
          <w:szCs w:val="20"/>
        </w:rPr>
        <w:t>Samoin v</w:t>
      </w:r>
      <w:r w:rsidR="000759C4" w:rsidRPr="00FB5B1C">
        <w:rPr>
          <w:sz w:val="20"/>
          <w:szCs w:val="20"/>
        </w:rPr>
        <w:t>ammaisilla</w:t>
      </w:r>
      <w:r w:rsidR="000759C4" w:rsidRPr="00FB5B1C">
        <w:rPr>
          <w:spacing w:val="-3"/>
          <w:sz w:val="20"/>
          <w:szCs w:val="20"/>
        </w:rPr>
        <w:t xml:space="preserve"> </w:t>
      </w:r>
      <w:r w:rsidR="000759C4" w:rsidRPr="00FB5B1C">
        <w:rPr>
          <w:sz w:val="20"/>
          <w:szCs w:val="20"/>
        </w:rPr>
        <w:t>naisilla</w:t>
      </w:r>
      <w:r w:rsidR="000759C4" w:rsidRPr="00FB5B1C">
        <w:rPr>
          <w:spacing w:val="-3"/>
          <w:sz w:val="20"/>
          <w:szCs w:val="20"/>
        </w:rPr>
        <w:t xml:space="preserve"> </w:t>
      </w:r>
      <w:r w:rsidR="000759C4" w:rsidRPr="00FB5B1C">
        <w:rPr>
          <w:sz w:val="20"/>
          <w:szCs w:val="20"/>
        </w:rPr>
        <w:t>on</w:t>
      </w:r>
      <w:r w:rsidR="000759C4" w:rsidRPr="00FB5B1C">
        <w:rPr>
          <w:spacing w:val="-3"/>
          <w:sz w:val="20"/>
          <w:szCs w:val="20"/>
        </w:rPr>
        <w:t xml:space="preserve"> </w:t>
      </w:r>
      <w:r w:rsidR="000759C4" w:rsidRPr="00FB5B1C">
        <w:rPr>
          <w:sz w:val="20"/>
          <w:szCs w:val="20"/>
        </w:rPr>
        <w:t>myös</w:t>
      </w:r>
      <w:r w:rsidR="000759C4" w:rsidRPr="00FB5B1C">
        <w:rPr>
          <w:spacing w:val="-5"/>
          <w:sz w:val="20"/>
          <w:szCs w:val="20"/>
        </w:rPr>
        <w:t xml:space="preserve"> </w:t>
      </w:r>
      <w:r w:rsidR="000759C4" w:rsidRPr="00FB5B1C">
        <w:rPr>
          <w:sz w:val="20"/>
          <w:szCs w:val="20"/>
        </w:rPr>
        <w:t>moninkertainen</w:t>
      </w:r>
      <w:r w:rsidR="000759C4" w:rsidRPr="00FB5B1C">
        <w:rPr>
          <w:spacing w:val="-5"/>
          <w:sz w:val="20"/>
          <w:szCs w:val="20"/>
        </w:rPr>
        <w:t xml:space="preserve"> </w:t>
      </w:r>
      <w:r w:rsidR="000759C4" w:rsidRPr="00FB5B1C">
        <w:rPr>
          <w:sz w:val="20"/>
          <w:szCs w:val="20"/>
        </w:rPr>
        <w:t>riski</w:t>
      </w:r>
      <w:r w:rsidR="000759C4" w:rsidRPr="00FB5B1C">
        <w:rPr>
          <w:spacing w:val="-3"/>
          <w:sz w:val="20"/>
          <w:szCs w:val="20"/>
        </w:rPr>
        <w:t xml:space="preserve"> </w:t>
      </w:r>
      <w:r w:rsidR="000759C4" w:rsidRPr="00FB5B1C">
        <w:rPr>
          <w:sz w:val="20"/>
          <w:szCs w:val="20"/>
        </w:rPr>
        <w:t>tulla</w:t>
      </w:r>
      <w:r w:rsidR="000759C4" w:rsidRPr="00FB5B1C">
        <w:rPr>
          <w:spacing w:val="-3"/>
          <w:sz w:val="20"/>
          <w:szCs w:val="20"/>
        </w:rPr>
        <w:t xml:space="preserve"> </w:t>
      </w:r>
      <w:r w:rsidR="000759C4" w:rsidRPr="00FB5B1C">
        <w:rPr>
          <w:sz w:val="20"/>
          <w:szCs w:val="20"/>
        </w:rPr>
        <w:t>raiskatuksi,</w:t>
      </w:r>
      <w:r w:rsidR="000759C4" w:rsidRPr="00FB5B1C">
        <w:rPr>
          <w:spacing w:val="-4"/>
          <w:sz w:val="20"/>
          <w:szCs w:val="20"/>
        </w:rPr>
        <w:t xml:space="preserve"> </w:t>
      </w:r>
      <w:r w:rsidR="000759C4" w:rsidRPr="00FB5B1C">
        <w:rPr>
          <w:sz w:val="20"/>
          <w:szCs w:val="20"/>
        </w:rPr>
        <w:t>pahoinpidellyksi sekä</w:t>
      </w:r>
      <w:r w:rsidR="000759C4" w:rsidRPr="00FB5B1C">
        <w:rPr>
          <w:spacing w:val="-3"/>
          <w:sz w:val="20"/>
          <w:szCs w:val="20"/>
        </w:rPr>
        <w:t xml:space="preserve"> </w:t>
      </w:r>
      <w:r w:rsidR="000759C4" w:rsidRPr="00FB5B1C">
        <w:rPr>
          <w:sz w:val="20"/>
          <w:szCs w:val="20"/>
        </w:rPr>
        <w:t>joutua sopimattoman ja seksuaalisesti värittyneen koskettelun uhriksi.</w:t>
      </w:r>
      <w:r w:rsidR="00415431" w:rsidRPr="00FB5B1C">
        <w:rPr>
          <w:sz w:val="20"/>
          <w:szCs w:val="20"/>
        </w:rPr>
        <w:t xml:space="preserve"> </w:t>
      </w:r>
      <w:hyperlink r:id="rId15" w:history="1">
        <w:r w:rsidR="000759C4" w:rsidRPr="00FB5B1C">
          <w:rPr>
            <w:rStyle w:val="Hyperlinkki"/>
            <w:sz w:val="20"/>
            <w:szCs w:val="20"/>
          </w:rPr>
          <w:t>Valtioneuvoston</w:t>
        </w:r>
        <w:r w:rsidR="000759C4" w:rsidRPr="00FB5B1C">
          <w:rPr>
            <w:rStyle w:val="Hyperlinkki"/>
            <w:spacing w:val="-13"/>
            <w:sz w:val="20"/>
            <w:szCs w:val="20"/>
          </w:rPr>
          <w:t xml:space="preserve"> </w:t>
        </w:r>
        <w:r w:rsidR="000759C4" w:rsidRPr="00FB5B1C">
          <w:rPr>
            <w:rStyle w:val="Hyperlinkki"/>
            <w:sz w:val="20"/>
            <w:szCs w:val="20"/>
          </w:rPr>
          <w:t>selvitys-</w:t>
        </w:r>
        <w:r w:rsidR="000759C4" w:rsidRPr="00FB5B1C">
          <w:rPr>
            <w:rStyle w:val="Hyperlinkki"/>
            <w:spacing w:val="-11"/>
            <w:sz w:val="20"/>
            <w:szCs w:val="20"/>
          </w:rPr>
          <w:t xml:space="preserve"> </w:t>
        </w:r>
        <w:r w:rsidR="000759C4" w:rsidRPr="00FB5B1C">
          <w:rPr>
            <w:rStyle w:val="Hyperlinkki"/>
            <w:sz w:val="20"/>
            <w:szCs w:val="20"/>
          </w:rPr>
          <w:t>ja</w:t>
        </w:r>
        <w:r w:rsidR="000759C4" w:rsidRPr="00FB5B1C">
          <w:rPr>
            <w:rStyle w:val="Hyperlinkki"/>
            <w:spacing w:val="-13"/>
            <w:sz w:val="20"/>
            <w:szCs w:val="20"/>
          </w:rPr>
          <w:t xml:space="preserve"> </w:t>
        </w:r>
        <w:r w:rsidR="000759C4" w:rsidRPr="00FB5B1C">
          <w:rPr>
            <w:rStyle w:val="Hyperlinkki"/>
            <w:sz w:val="20"/>
            <w:szCs w:val="20"/>
          </w:rPr>
          <w:t>tutkimustoiminnan</w:t>
        </w:r>
        <w:r w:rsidR="000759C4" w:rsidRPr="00FB5B1C">
          <w:rPr>
            <w:rStyle w:val="Hyperlinkki"/>
            <w:spacing w:val="-12"/>
            <w:sz w:val="20"/>
            <w:szCs w:val="20"/>
          </w:rPr>
          <w:t xml:space="preserve"> </w:t>
        </w:r>
        <w:r w:rsidR="000759C4" w:rsidRPr="00FB5B1C">
          <w:rPr>
            <w:rStyle w:val="Hyperlinkki"/>
            <w:sz w:val="20"/>
            <w:szCs w:val="20"/>
          </w:rPr>
          <w:t>julkaisusarjaan</w:t>
        </w:r>
        <w:r w:rsidR="000759C4" w:rsidRPr="00FB5B1C">
          <w:rPr>
            <w:rStyle w:val="Hyperlinkki"/>
            <w:spacing w:val="-12"/>
            <w:sz w:val="20"/>
            <w:szCs w:val="20"/>
          </w:rPr>
          <w:t xml:space="preserve"> </w:t>
        </w:r>
        <w:r w:rsidR="000759C4" w:rsidRPr="00FB5B1C">
          <w:rPr>
            <w:rStyle w:val="Hyperlinkki"/>
            <w:spacing w:val="-2"/>
            <w:sz w:val="20"/>
            <w:szCs w:val="20"/>
          </w:rPr>
          <w:t>2022:24</w:t>
        </w:r>
      </w:hyperlink>
      <w:r w:rsidR="000759C4" w:rsidRPr="00FB5B1C">
        <w:rPr>
          <w:spacing w:val="-2"/>
          <w:sz w:val="20"/>
          <w:szCs w:val="20"/>
        </w:rPr>
        <w:t xml:space="preserve"> </w:t>
      </w:r>
      <w:r w:rsidR="000759C4" w:rsidRPr="00FB5B1C">
        <w:rPr>
          <w:sz w:val="20"/>
          <w:szCs w:val="20"/>
        </w:rPr>
        <w:t>on</w:t>
      </w:r>
      <w:r w:rsidR="000759C4" w:rsidRPr="00FB5B1C">
        <w:rPr>
          <w:spacing w:val="-6"/>
          <w:sz w:val="20"/>
          <w:szCs w:val="20"/>
        </w:rPr>
        <w:t xml:space="preserve"> </w:t>
      </w:r>
      <w:r w:rsidR="000759C4" w:rsidRPr="00FB5B1C">
        <w:rPr>
          <w:sz w:val="20"/>
          <w:szCs w:val="20"/>
        </w:rPr>
        <w:t>koottu</w:t>
      </w:r>
      <w:r w:rsidR="000759C4" w:rsidRPr="00FB5B1C">
        <w:rPr>
          <w:spacing w:val="-6"/>
          <w:sz w:val="20"/>
          <w:szCs w:val="20"/>
        </w:rPr>
        <w:t xml:space="preserve"> </w:t>
      </w:r>
      <w:r w:rsidR="000759C4" w:rsidRPr="00FB5B1C">
        <w:rPr>
          <w:sz w:val="20"/>
          <w:szCs w:val="20"/>
        </w:rPr>
        <w:t>kaikki</w:t>
      </w:r>
      <w:r w:rsidR="000759C4" w:rsidRPr="00FB5B1C">
        <w:rPr>
          <w:spacing w:val="-4"/>
          <w:sz w:val="20"/>
          <w:szCs w:val="20"/>
        </w:rPr>
        <w:t xml:space="preserve"> </w:t>
      </w:r>
      <w:r w:rsidR="000759C4" w:rsidRPr="00FB5B1C">
        <w:rPr>
          <w:sz w:val="20"/>
          <w:szCs w:val="20"/>
        </w:rPr>
        <w:t>viimeaikaiset</w:t>
      </w:r>
      <w:r w:rsidR="000759C4" w:rsidRPr="00FB5B1C">
        <w:rPr>
          <w:spacing w:val="-5"/>
          <w:sz w:val="20"/>
          <w:szCs w:val="20"/>
        </w:rPr>
        <w:t xml:space="preserve"> </w:t>
      </w:r>
      <w:r w:rsidR="000759C4" w:rsidRPr="00FB5B1C">
        <w:rPr>
          <w:sz w:val="20"/>
          <w:szCs w:val="20"/>
        </w:rPr>
        <w:t>tutkimukset,</w:t>
      </w:r>
      <w:r w:rsidR="000759C4" w:rsidRPr="00FB5B1C">
        <w:rPr>
          <w:spacing w:val="-7"/>
          <w:sz w:val="20"/>
          <w:szCs w:val="20"/>
        </w:rPr>
        <w:t xml:space="preserve"> </w:t>
      </w:r>
      <w:r w:rsidR="000759C4" w:rsidRPr="00FB5B1C">
        <w:rPr>
          <w:sz w:val="20"/>
          <w:szCs w:val="20"/>
        </w:rPr>
        <w:t>jotka</w:t>
      </w:r>
      <w:r w:rsidR="000759C4" w:rsidRPr="00FB5B1C">
        <w:rPr>
          <w:spacing w:val="-6"/>
          <w:sz w:val="20"/>
          <w:szCs w:val="20"/>
        </w:rPr>
        <w:t xml:space="preserve"> </w:t>
      </w:r>
      <w:r w:rsidR="000759C4" w:rsidRPr="00FB5B1C">
        <w:rPr>
          <w:sz w:val="20"/>
          <w:szCs w:val="20"/>
        </w:rPr>
        <w:t>liittyvät vammaisten henkilöiden kokemaan väkivaltaan. Terveyden ja hyvinvoinnin laitoksen tutkimusten mukaan</w:t>
      </w:r>
      <w:r w:rsidR="000759C4" w:rsidRPr="00FB5B1C">
        <w:rPr>
          <w:spacing w:val="-1"/>
          <w:sz w:val="20"/>
          <w:szCs w:val="20"/>
        </w:rPr>
        <w:t xml:space="preserve"> </w:t>
      </w:r>
      <w:r w:rsidR="000759C4" w:rsidRPr="00FB5B1C">
        <w:rPr>
          <w:sz w:val="20"/>
          <w:szCs w:val="20"/>
        </w:rPr>
        <w:t>mm. toimintarajoitteisia henkilöitä on häiritty</w:t>
      </w:r>
      <w:r w:rsidR="000759C4" w:rsidRPr="00FB5B1C">
        <w:rPr>
          <w:spacing w:val="-1"/>
          <w:sz w:val="20"/>
          <w:szCs w:val="20"/>
        </w:rPr>
        <w:t xml:space="preserve"> </w:t>
      </w:r>
      <w:r w:rsidR="000759C4" w:rsidRPr="00FB5B1C">
        <w:rPr>
          <w:sz w:val="20"/>
          <w:szCs w:val="20"/>
        </w:rPr>
        <w:t>loukkaavilla sanoilla ja</w:t>
      </w:r>
      <w:r w:rsidR="000759C4" w:rsidRPr="00FB5B1C">
        <w:rPr>
          <w:spacing w:val="-1"/>
          <w:sz w:val="20"/>
          <w:szCs w:val="20"/>
        </w:rPr>
        <w:t xml:space="preserve"> </w:t>
      </w:r>
      <w:r w:rsidR="000759C4" w:rsidRPr="00FB5B1C">
        <w:rPr>
          <w:sz w:val="20"/>
          <w:szCs w:val="20"/>
        </w:rPr>
        <w:t>teoilla. Heitä on</w:t>
      </w:r>
      <w:r w:rsidR="000759C4" w:rsidRPr="00FB5B1C">
        <w:rPr>
          <w:spacing w:val="-1"/>
          <w:sz w:val="20"/>
          <w:szCs w:val="20"/>
        </w:rPr>
        <w:t xml:space="preserve"> </w:t>
      </w:r>
      <w:r w:rsidR="000759C4" w:rsidRPr="00FB5B1C">
        <w:rPr>
          <w:sz w:val="20"/>
          <w:szCs w:val="20"/>
        </w:rPr>
        <w:t>uhattu kasvokkain, puhelimitse tai internetin välityksellä vahingoittaa fyysisesti tai estää liikkumasta.</w:t>
      </w:r>
    </w:p>
    <w:p w14:paraId="228D71F8" w14:textId="3EFB4BF9" w:rsidR="00A555AA" w:rsidRPr="00FB5B1C" w:rsidRDefault="00AE3207" w:rsidP="00000047">
      <w:pPr>
        <w:rPr>
          <w:sz w:val="20"/>
          <w:szCs w:val="20"/>
        </w:rPr>
      </w:pPr>
      <w:r w:rsidRPr="00FB5B1C">
        <w:rPr>
          <w:sz w:val="20"/>
          <w:szCs w:val="20"/>
        </w:rPr>
        <w:t>Taantumukselliset</w:t>
      </w:r>
      <w:r w:rsidRPr="00FB5B1C">
        <w:rPr>
          <w:spacing w:val="-4"/>
          <w:sz w:val="20"/>
          <w:szCs w:val="20"/>
        </w:rPr>
        <w:t xml:space="preserve"> </w:t>
      </w:r>
      <w:r w:rsidRPr="00FB5B1C">
        <w:rPr>
          <w:sz w:val="20"/>
          <w:szCs w:val="20"/>
        </w:rPr>
        <w:t>voimat</w:t>
      </w:r>
      <w:r w:rsidRPr="00FB5B1C">
        <w:rPr>
          <w:spacing w:val="-6"/>
          <w:sz w:val="20"/>
          <w:szCs w:val="20"/>
        </w:rPr>
        <w:t xml:space="preserve"> </w:t>
      </w:r>
      <w:r w:rsidRPr="00FB5B1C">
        <w:rPr>
          <w:sz w:val="20"/>
          <w:szCs w:val="20"/>
        </w:rPr>
        <w:t>(anti-gender-liike)</w:t>
      </w:r>
      <w:r w:rsidRPr="00FB5B1C">
        <w:rPr>
          <w:spacing w:val="-4"/>
          <w:sz w:val="20"/>
          <w:szCs w:val="20"/>
        </w:rPr>
        <w:t xml:space="preserve"> </w:t>
      </w:r>
      <w:r w:rsidR="002E6B10" w:rsidRPr="00FB5B1C">
        <w:rPr>
          <w:sz w:val="20"/>
          <w:szCs w:val="20"/>
        </w:rPr>
        <w:t>nostavat</w:t>
      </w:r>
      <w:r w:rsidRPr="00FB5B1C">
        <w:rPr>
          <w:spacing w:val="-5"/>
          <w:sz w:val="20"/>
          <w:szCs w:val="20"/>
        </w:rPr>
        <w:t xml:space="preserve"> </w:t>
      </w:r>
      <w:r w:rsidRPr="00FB5B1C">
        <w:rPr>
          <w:sz w:val="20"/>
          <w:szCs w:val="20"/>
        </w:rPr>
        <w:t>päätään</w:t>
      </w:r>
      <w:r w:rsidRPr="00FB5B1C">
        <w:rPr>
          <w:spacing w:val="-5"/>
          <w:sz w:val="20"/>
          <w:szCs w:val="20"/>
        </w:rPr>
        <w:t xml:space="preserve"> </w:t>
      </w:r>
      <w:r w:rsidRPr="00FB5B1C">
        <w:rPr>
          <w:sz w:val="20"/>
          <w:szCs w:val="20"/>
        </w:rPr>
        <w:t>Euroopassa.</w:t>
      </w:r>
      <w:r w:rsidRPr="00FB5B1C">
        <w:rPr>
          <w:spacing w:val="-4"/>
          <w:sz w:val="20"/>
          <w:szCs w:val="20"/>
        </w:rPr>
        <w:t xml:space="preserve"> </w:t>
      </w:r>
      <w:r w:rsidRPr="00FB5B1C">
        <w:rPr>
          <w:sz w:val="20"/>
          <w:szCs w:val="20"/>
        </w:rPr>
        <w:t>Gender- ideologialla tarkoitetaan antifeminististä, disinformaatiokampanjoinnin käsitettä. Anti-gender-liike</w:t>
      </w:r>
      <w:r w:rsidRPr="00FB5B1C">
        <w:rPr>
          <w:spacing w:val="-14"/>
          <w:sz w:val="20"/>
          <w:szCs w:val="20"/>
        </w:rPr>
        <w:t xml:space="preserve"> </w:t>
      </w:r>
      <w:r w:rsidRPr="00FB5B1C">
        <w:rPr>
          <w:sz w:val="20"/>
          <w:szCs w:val="20"/>
        </w:rPr>
        <w:t>pitää</w:t>
      </w:r>
      <w:r w:rsidRPr="00FB5B1C">
        <w:rPr>
          <w:spacing w:val="-12"/>
          <w:sz w:val="20"/>
          <w:szCs w:val="20"/>
        </w:rPr>
        <w:t xml:space="preserve"> </w:t>
      </w:r>
      <w:r w:rsidRPr="00FB5B1C">
        <w:rPr>
          <w:sz w:val="20"/>
          <w:szCs w:val="20"/>
        </w:rPr>
        <w:t>länsimaisina</w:t>
      </w:r>
      <w:r w:rsidRPr="00FB5B1C">
        <w:rPr>
          <w:spacing w:val="-13"/>
          <w:sz w:val="20"/>
          <w:szCs w:val="20"/>
        </w:rPr>
        <w:t xml:space="preserve"> </w:t>
      </w:r>
      <w:r w:rsidRPr="00FB5B1C">
        <w:rPr>
          <w:sz w:val="20"/>
          <w:szCs w:val="20"/>
        </w:rPr>
        <w:t>perusarvoina</w:t>
      </w:r>
      <w:r w:rsidRPr="00FB5B1C">
        <w:rPr>
          <w:spacing w:val="-13"/>
          <w:sz w:val="20"/>
          <w:szCs w:val="20"/>
        </w:rPr>
        <w:t xml:space="preserve"> </w:t>
      </w:r>
      <w:r w:rsidRPr="00FB5B1C">
        <w:rPr>
          <w:sz w:val="20"/>
          <w:szCs w:val="20"/>
        </w:rPr>
        <w:t>mm.</w:t>
      </w:r>
      <w:r w:rsidRPr="00FB5B1C">
        <w:rPr>
          <w:spacing w:val="-11"/>
          <w:sz w:val="20"/>
          <w:szCs w:val="20"/>
        </w:rPr>
        <w:t xml:space="preserve"> </w:t>
      </w:r>
      <w:r w:rsidRPr="00FB5B1C">
        <w:rPr>
          <w:sz w:val="20"/>
          <w:szCs w:val="20"/>
        </w:rPr>
        <w:t>heteroseksuaalista</w:t>
      </w:r>
      <w:r w:rsidRPr="00FB5B1C">
        <w:rPr>
          <w:spacing w:val="-14"/>
          <w:sz w:val="20"/>
          <w:szCs w:val="20"/>
        </w:rPr>
        <w:t xml:space="preserve"> </w:t>
      </w:r>
      <w:r w:rsidRPr="00FB5B1C">
        <w:rPr>
          <w:sz w:val="20"/>
          <w:szCs w:val="20"/>
        </w:rPr>
        <w:t>avioliittoa,</w:t>
      </w:r>
      <w:r w:rsidRPr="00FB5B1C">
        <w:rPr>
          <w:spacing w:val="-10"/>
          <w:sz w:val="20"/>
          <w:szCs w:val="20"/>
        </w:rPr>
        <w:t xml:space="preserve"> </w:t>
      </w:r>
      <w:r w:rsidRPr="00FB5B1C">
        <w:rPr>
          <w:spacing w:val="-2"/>
          <w:sz w:val="20"/>
          <w:szCs w:val="20"/>
        </w:rPr>
        <w:t>perinteisiksi</w:t>
      </w:r>
      <w:r w:rsidRPr="00FB5B1C">
        <w:rPr>
          <w:sz w:val="20"/>
          <w:szCs w:val="20"/>
        </w:rPr>
        <w:t xml:space="preserve"> kutsuttua</w:t>
      </w:r>
      <w:r w:rsidRPr="00FB5B1C">
        <w:rPr>
          <w:spacing w:val="-6"/>
          <w:sz w:val="20"/>
          <w:szCs w:val="20"/>
        </w:rPr>
        <w:t xml:space="preserve"> </w:t>
      </w:r>
      <w:r w:rsidRPr="00FB5B1C">
        <w:rPr>
          <w:sz w:val="20"/>
          <w:szCs w:val="20"/>
        </w:rPr>
        <w:t>perhemallia,</w:t>
      </w:r>
      <w:r w:rsidRPr="00FB5B1C">
        <w:rPr>
          <w:spacing w:val="-3"/>
          <w:sz w:val="20"/>
          <w:szCs w:val="20"/>
        </w:rPr>
        <w:t xml:space="preserve"> </w:t>
      </w:r>
      <w:r w:rsidRPr="00FB5B1C">
        <w:rPr>
          <w:sz w:val="20"/>
          <w:szCs w:val="20"/>
        </w:rPr>
        <w:t>hierarkkista</w:t>
      </w:r>
      <w:r w:rsidRPr="00FB5B1C">
        <w:rPr>
          <w:spacing w:val="-6"/>
          <w:sz w:val="20"/>
          <w:szCs w:val="20"/>
        </w:rPr>
        <w:t xml:space="preserve"> </w:t>
      </w:r>
      <w:r w:rsidRPr="00FB5B1C">
        <w:rPr>
          <w:sz w:val="20"/>
          <w:szCs w:val="20"/>
        </w:rPr>
        <w:t>ja</w:t>
      </w:r>
      <w:r w:rsidRPr="00FB5B1C">
        <w:rPr>
          <w:spacing w:val="-6"/>
          <w:sz w:val="20"/>
          <w:szCs w:val="20"/>
        </w:rPr>
        <w:t xml:space="preserve"> </w:t>
      </w:r>
      <w:r w:rsidRPr="00FB5B1C">
        <w:rPr>
          <w:sz w:val="20"/>
          <w:szCs w:val="20"/>
        </w:rPr>
        <w:t>kaksinapaista</w:t>
      </w:r>
      <w:r w:rsidRPr="00FB5B1C">
        <w:rPr>
          <w:spacing w:val="-4"/>
          <w:sz w:val="20"/>
          <w:szCs w:val="20"/>
        </w:rPr>
        <w:t xml:space="preserve"> </w:t>
      </w:r>
      <w:r w:rsidRPr="00FB5B1C">
        <w:rPr>
          <w:sz w:val="20"/>
          <w:szCs w:val="20"/>
        </w:rPr>
        <w:t>sukupuolijärjestelmää</w:t>
      </w:r>
      <w:r w:rsidRPr="00FB5B1C">
        <w:rPr>
          <w:spacing w:val="-6"/>
          <w:sz w:val="20"/>
          <w:szCs w:val="20"/>
        </w:rPr>
        <w:t xml:space="preserve"> </w:t>
      </w:r>
      <w:r w:rsidRPr="00FB5B1C">
        <w:rPr>
          <w:sz w:val="20"/>
          <w:szCs w:val="20"/>
        </w:rPr>
        <w:t>sekä</w:t>
      </w:r>
      <w:r w:rsidRPr="00FB5B1C">
        <w:rPr>
          <w:spacing w:val="-4"/>
          <w:sz w:val="20"/>
          <w:szCs w:val="20"/>
        </w:rPr>
        <w:t xml:space="preserve"> </w:t>
      </w:r>
      <w:r w:rsidRPr="00FB5B1C">
        <w:rPr>
          <w:sz w:val="20"/>
          <w:szCs w:val="20"/>
        </w:rPr>
        <w:t>konservatiivista käsitystä naisten lisääntymisoikeuksista ja naisten asemasta yhteiskunnassa.</w:t>
      </w:r>
      <w:bookmarkStart w:id="4" w:name="_bookmark4"/>
      <w:bookmarkStart w:id="5" w:name="_bookmark5"/>
      <w:bookmarkEnd w:id="4"/>
      <w:bookmarkEnd w:id="5"/>
    </w:p>
    <w:p w14:paraId="4F5948B2" w14:textId="670EC8BE" w:rsidR="000759C4" w:rsidRDefault="003A7E23" w:rsidP="00D8038B">
      <w:pPr>
        <w:pStyle w:val="Otsikko2"/>
        <w:numPr>
          <w:ilvl w:val="1"/>
          <w:numId w:val="25"/>
        </w:numPr>
        <w:tabs>
          <w:tab w:val="left" w:pos="642"/>
        </w:tabs>
      </w:pPr>
      <w:bookmarkStart w:id="6" w:name="_bookmark7"/>
      <w:bookmarkStart w:id="7" w:name="_Toc149811813"/>
      <w:bookmarkEnd w:id="6"/>
      <w:r>
        <w:t>Rusetin strategia</w:t>
      </w:r>
      <w:r w:rsidR="00462C91">
        <w:t>: KokoNainen elämä 2023–2026</w:t>
      </w:r>
      <w:bookmarkEnd w:id="7"/>
      <w:r w:rsidR="00462C91">
        <w:t xml:space="preserve"> </w:t>
      </w:r>
    </w:p>
    <w:p w14:paraId="043463A5" w14:textId="6B242566" w:rsidR="00AE3207" w:rsidRPr="00FB5B1C" w:rsidRDefault="000759C4" w:rsidP="00AE3207">
      <w:pPr>
        <w:rPr>
          <w:spacing w:val="-1"/>
          <w:sz w:val="20"/>
          <w:szCs w:val="20"/>
        </w:rPr>
      </w:pPr>
      <w:r w:rsidRPr="00FB5B1C">
        <w:rPr>
          <w:sz w:val="20"/>
          <w:szCs w:val="20"/>
        </w:rPr>
        <w:t>Toiminnan</w:t>
      </w:r>
      <w:r w:rsidRPr="00FB5B1C">
        <w:rPr>
          <w:spacing w:val="-3"/>
          <w:sz w:val="20"/>
          <w:szCs w:val="20"/>
        </w:rPr>
        <w:t xml:space="preserve"> </w:t>
      </w:r>
      <w:r w:rsidRPr="00FB5B1C">
        <w:rPr>
          <w:sz w:val="20"/>
          <w:szCs w:val="20"/>
        </w:rPr>
        <w:t>painopisteet</w:t>
      </w:r>
      <w:r w:rsidRPr="00FB5B1C">
        <w:rPr>
          <w:spacing w:val="-4"/>
          <w:sz w:val="20"/>
          <w:szCs w:val="20"/>
        </w:rPr>
        <w:t xml:space="preserve"> </w:t>
      </w:r>
      <w:r w:rsidRPr="00FB5B1C">
        <w:rPr>
          <w:sz w:val="20"/>
          <w:szCs w:val="20"/>
        </w:rPr>
        <w:t>toteuttavat</w:t>
      </w:r>
      <w:r w:rsidRPr="00FB5B1C">
        <w:rPr>
          <w:spacing w:val="-4"/>
          <w:sz w:val="20"/>
          <w:szCs w:val="20"/>
        </w:rPr>
        <w:t xml:space="preserve"> </w:t>
      </w:r>
      <w:r w:rsidRPr="00FB5B1C">
        <w:rPr>
          <w:sz w:val="20"/>
          <w:szCs w:val="20"/>
        </w:rPr>
        <w:t>visiota</w:t>
      </w:r>
      <w:r w:rsidRPr="00FB5B1C">
        <w:rPr>
          <w:spacing w:val="-5"/>
          <w:sz w:val="20"/>
          <w:szCs w:val="20"/>
        </w:rPr>
        <w:t xml:space="preserve"> </w:t>
      </w:r>
      <w:r w:rsidRPr="00FB5B1C">
        <w:rPr>
          <w:sz w:val="20"/>
          <w:szCs w:val="20"/>
        </w:rPr>
        <w:t>ja</w:t>
      </w:r>
      <w:r w:rsidRPr="00FB5B1C">
        <w:rPr>
          <w:spacing w:val="-5"/>
          <w:sz w:val="20"/>
          <w:szCs w:val="20"/>
        </w:rPr>
        <w:t xml:space="preserve"> </w:t>
      </w:r>
      <w:r w:rsidRPr="00FB5B1C">
        <w:rPr>
          <w:sz w:val="20"/>
          <w:szCs w:val="20"/>
        </w:rPr>
        <w:t>vuosille</w:t>
      </w:r>
      <w:r w:rsidRPr="00FB5B1C">
        <w:rPr>
          <w:spacing w:val="-3"/>
          <w:sz w:val="20"/>
          <w:szCs w:val="20"/>
        </w:rPr>
        <w:t xml:space="preserve"> </w:t>
      </w:r>
      <w:r w:rsidRPr="00FB5B1C">
        <w:rPr>
          <w:sz w:val="20"/>
          <w:szCs w:val="20"/>
        </w:rPr>
        <w:t>2023–2026</w:t>
      </w:r>
      <w:r w:rsidRPr="00FB5B1C">
        <w:rPr>
          <w:spacing w:val="-3"/>
          <w:sz w:val="20"/>
          <w:szCs w:val="20"/>
        </w:rPr>
        <w:t xml:space="preserve"> </w:t>
      </w:r>
      <w:r w:rsidRPr="00FB5B1C">
        <w:rPr>
          <w:sz w:val="20"/>
          <w:szCs w:val="20"/>
        </w:rPr>
        <w:t>laadittua</w:t>
      </w:r>
      <w:r w:rsidRPr="00FB5B1C">
        <w:rPr>
          <w:spacing w:val="-5"/>
          <w:sz w:val="20"/>
          <w:szCs w:val="20"/>
        </w:rPr>
        <w:t xml:space="preserve"> </w:t>
      </w:r>
      <w:r w:rsidRPr="00FB5B1C">
        <w:rPr>
          <w:sz w:val="20"/>
          <w:szCs w:val="20"/>
        </w:rPr>
        <w:t>strategiaa.</w:t>
      </w:r>
      <w:r w:rsidRPr="00FB5B1C">
        <w:rPr>
          <w:spacing w:val="-2"/>
          <w:sz w:val="20"/>
          <w:szCs w:val="20"/>
        </w:rPr>
        <w:t xml:space="preserve"> </w:t>
      </w:r>
      <w:r w:rsidRPr="00FB5B1C">
        <w:rPr>
          <w:sz w:val="20"/>
          <w:szCs w:val="20"/>
        </w:rPr>
        <w:t>Painopiste</w:t>
      </w:r>
      <w:r w:rsidR="00A34CF9" w:rsidRPr="00FB5B1C">
        <w:rPr>
          <w:sz w:val="20"/>
          <w:szCs w:val="20"/>
        </w:rPr>
        <w:t xml:space="preserve">et uudessa strategiassa ohjaavat Rusettia olemaan </w:t>
      </w:r>
      <w:bookmarkStart w:id="8" w:name="_bookmark8"/>
      <w:bookmarkEnd w:id="8"/>
      <w:r w:rsidR="00A34CF9" w:rsidRPr="00FB5B1C">
        <w:rPr>
          <w:sz w:val="20"/>
          <w:szCs w:val="20"/>
        </w:rPr>
        <w:t xml:space="preserve">vahva naiserityinen voimaannuttaja, rohkea yhteiskunnallinen vaikuttaja ja </w:t>
      </w:r>
      <w:r w:rsidR="00BD229B" w:rsidRPr="00FB5B1C">
        <w:rPr>
          <w:sz w:val="20"/>
          <w:szCs w:val="20"/>
        </w:rPr>
        <w:t xml:space="preserve">vetovoimainen ylisukupolvinen yhteisö. </w:t>
      </w:r>
      <w:r w:rsidR="005E7E77" w:rsidRPr="00FB5B1C">
        <w:rPr>
          <w:sz w:val="20"/>
          <w:szCs w:val="20"/>
        </w:rPr>
        <w:t xml:space="preserve">Vuonna 2024 uuden strategian painopisteitä </w:t>
      </w:r>
      <w:r w:rsidR="00192152" w:rsidRPr="00FB5B1C">
        <w:rPr>
          <w:sz w:val="20"/>
          <w:szCs w:val="20"/>
        </w:rPr>
        <w:t>jalkautetaan</w:t>
      </w:r>
      <w:r w:rsidR="005E7E77" w:rsidRPr="00FB5B1C">
        <w:rPr>
          <w:sz w:val="20"/>
          <w:szCs w:val="20"/>
        </w:rPr>
        <w:t xml:space="preserve"> ja ne tukevat kaiken yhdistystoiminnan toteuttamista</w:t>
      </w:r>
      <w:r w:rsidR="00192152" w:rsidRPr="00FB5B1C">
        <w:rPr>
          <w:sz w:val="20"/>
          <w:szCs w:val="20"/>
        </w:rPr>
        <w:t>.</w:t>
      </w:r>
    </w:p>
    <w:p w14:paraId="3FD4E4A5" w14:textId="1D4B378E" w:rsidR="00AE3207" w:rsidRPr="00FB5B1C" w:rsidRDefault="00881D32" w:rsidP="00881D32">
      <w:pPr>
        <w:rPr>
          <w:spacing w:val="-1"/>
          <w:sz w:val="20"/>
          <w:szCs w:val="20"/>
        </w:rPr>
      </w:pPr>
      <w:r w:rsidRPr="00FB5B1C">
        <w:rPr>
          <w:spacing w:val="-1"/>
          <w:sz w:val="20"/>
          <w:szCs w:val="20"/>
        </w:rPr>
        <w:t xml:space="preserve">Vammaisella naisella on oltava mahdollisuudet käyttää omia oikeuksiaan ja toteuttaa omia unelmiaan elämänkaaren eri vaiheissa. Kannustamme jäseniämme iloiseen, aktiiviseen ja yhdenvertaiseen naisen elämään. Rusetti haluaa edistää jäsentensä omien oikeuksien tiedostamista ja voimaantumista. </w:t>
      </w:r>
      <w:r w:rsidRPr="00FB5B1C">
        <w:rPr>
          <w:spacing w:val="-1"/>
          <w:sz w:val="20"/>
          <w:szCs w:val="20"/>
        </w:rPr>
        <w:lastRenderedPageBreak/>
        <w:t xml:space="preserve">Toiminnallamme annamme vertaistukea voimaantumiseen ja oman elämän haltuunottoon eli vastuullistumiseen. </w:t>
      </w:r>
      <w:r w:rsidR="000C29EA" w:rsidRPr="00FB5B1C">
        <w:rPr>
          <w:spacing w:val="-1"/>
          <w:sz w:val="20"/>
          <w:szCs w:val="20"/>
        </w:rPr>
        <w:t xml:space="preserve">Toimimme naiserityisenä voimaannuttajana </w:t>
      </w:r>
      <w:r w:rsidR="001670AE" w:rsidRPr="00FB5B1C">
        <w:rPr>
          <w:spacing w:val="-1"/>
          <w:sz w:val="20"/>
          <w:szCs w:val="20"/>
        </w:rPr>
        <w:t>muun muassa järjestämällä johtajuuskoulutusta, mentorointia, vammaisten äitien tuke</w:t>
      </w:r>
      <w:r w:rsidR="0012153D" w:rsidRPr="00FB5B1C">
        <w:rPr>
          <w:spacing w:val="-1"/>
          <w:sz w:val="20"/>
          <w:szCs w:val="20"/>
        </w:rPr>
        <w:t>a ja itsepuolustuskoulutusta.</w:t>
      </w:r>
    </w:p>
    <w:p w14:paraId="2B4E2AA9" w14:textId="0B1770B3" w:rsidR="00665477" w:rsidRPr="00FB5B1C" w:rsidRDefault="0001384E" w:rsidP="00881D32">
      <w:pPr>
        <w:rPr>
          <w:spacing w:val="-1"/>
          <w:sz w:val="20"/>
          <w:szCs w:val="20"/>
        </w:rPr>
      </w:pPr>
      <w:r w:rsidRPr="00FB5B1C">
        <w:rPr>
          <w:spacing w:val="-1"/>
          <w:sz w:val="20"/>
          <w:szCs w:val="20"/>
        </w:rPr>
        <w:t xml:space="preserve">Rusetti vaikuttaa yhteiskunnassa vallitseviin naiskäsityksiin ja nostaa esille sen, että vammaiset tytöt ja naiset ovat myös tyttöjä ja naisia eivätkä vain vammaisia henkilöitä. </w:t>
      </w:r>
      <w:r w:rsidR="0083132B" w:rsidRPr="00FB5B1C">
        <w:rPr>
          <w:spacing w:val="-1"/>
          <w:sz w:val="20"/>
          <w:szCs w:val="20"/>
        </w:rPr>
        <w:t xml:space="preserve">Vammaisille naisille tarjottujen palvelujen tulee olla esteettömiä ja saavutettavia eri ikäkausina ja eri elämäntilanteissa. Asianmukaiset palvelut helpottavat elämää vamman kanssa sekä mahdollistavat sen, että vammaiset naiset voivat olla osallisina yhteiskunnassa yhtä hyvin kuin samankaltaisessa elämäntilanteessa olevat, samaan ikäryhmään kuuluvat vammattomat naiset. </w:t>
      </w:r>
      <w:r w:rsidR="00560406" w:rsidRPr="00FB5B1C">
        <w:rPr>
          <w:spacing w:val="-1"/>
          <w:sz w:val="20"/>
          <w:szCs w:val="20"/>
        </w:rPr>
        <w:t xml:space="preserve">Rusetti on rohkea yhteiskunnallinen vaikuttaja ja tekee mm. lausuntoja ajankohtaisista lakimuutoksista, </w:t>
      </w:r>
      <w:r w:rsidR="00531B81" w:rsidRPr="00FB5B1C">
        <w:rPr>
          <w:spacing w:val="-1"/>
          <w:sz w:val="20"/>
          <w:szCs w:val="20"/>
        </w:rPr>
        <w:t>nostaa keskusteluun havaitsemiaan epäkohtia ja vaikuttaa vammaisiin naisiin kohdistuvaan syrjintään.</w:t>
      </w:r>
    </w:p>
    <w:p w14:paraId="6E3305EF" w14:textId="5AFF3169" w:rsidR="0090335D" w:rsidRPr="00C90BBA" w:rsidRDefault="00E0136A" w:rsidP="0093363E">
      <w:pPr>
        <w:rPr>
          <w:spacing w:val="-1"/>
          <w:sz w:val="20"/>
          <w:szCs w:val="20"/>
        </w:rPr>
      </w:pPr>
      <w:r w:rsidRPr="00FB5B1C">
        <w:rPr>
          <w:spacing w:val="-1"/>
          <w:sz w:val="20"/>
          <w:szCs w:val="20"/>
        </w:rPr>
        <w:t xml:space="preserve">Rusetti on kaikkien vammaisten tyttöjen ja naisten oma yhteisö, jossa hyödynnetään ylisukupolvista toimintaa ja tuetaan eri ikäisiä yhteisön jäseniä. Haluamme olla yhteisö, jossa eri-ikäiset vammaiset naiset oppivat toinen toisiltaan. Tätä Rusetti toteuttaa </w:t>
      </w:r>
      <w:r w:rsidR="00355368" w:rsidRPr="00FB5B1C">
        <w:rPr>
          <w:spacing w:val="-1"/>
          <w:sz w:val="20"/>
          <w:szCs w:val="20"/>
        </w:rPr>
        <w:t>järjestämällä yhteisö</w:t>
      </w:r>
      <w:r w:rsidR="004B4A98" w:rsidRPr="00FB5B1C">
        <w:rPr>
          <w:spacing w:val="-1"/>
          <w:sz w:val="20"/>
          <w:szCs w:val="20"/>
        </w:rPr>
        <w:t>llistä toimintaa nettitreffien, kasvokkaisen liikuntatapahtuman ja teemallisten iltakoulujen muodossa.</w:t>
      </w:r>
      <w:bookmarkStart w:id="9" w:name="_bookmark9"/>
      <w:bookmarkEnd w:id="9"/>
    </w:p>
    <w:p w14:paraId="2E0FC8FD" w14:textId="51AFA950" w:rsidR="000F00CE" w:rsidRPr="00D8038B" w:rsidRDefault="000F00CE" w:rsidP="005813A1">
      <w:pPr>
        <w:pStyle w:val="Otsikko2"/>
        <w:numPr>
          <w:ilvl w:val="1"/>
          <w:numId w:val="25"/>
        </w:numPr>
      </w:pPr>
      <w:bookmarkStart w:id="10" w:name="_Toc149811814"/>
      <w:r w:rsidRPr="00D8038B">
        <w:t>Toimintaedellytykset</w:t>
      </w:r>
      <w:bookmarkEnd w:id="10"/>
    </w:p>
    <w:p w14:paraId="46CC90B5" w14:textId="30F8AB38" w:rsidR="007C19F8" w:rsidRPr="00FB5B1C" w:rsidRDefault="00ED4CAD" w:rsidP="00ED4CAD">
      <w:pPr>
        <w:rPr>
          <w:sz w:val="20"/>
          <w:szCs w:val="20"/>
        </w:rPr>
      </w:pPr>
      <w:r w:rsidRPr="00FB5B1C">
        <w:rPr>
          <w:sz w:val="20"/>
          <w:szCs w:val="20"/>
        </w:rPr>
        <w:t>Yhdistyksen tulot koostuvat jäsenmaksuista ja ulkopuolisista avustuksista.</w:t>
      </w:r>
    </w:p>
    <w:p w14:paraId="4DE4B08B" w14:textId="546C190E" w:rsidR="00ED4CAD" w:rsidRPr="00FB5B1C" w:rsidRDefault="00885FDE" w:rsidP="00ED4CAD">
      <w:pPr>
        <w:rPr>
          <w:sz w:val="20"/>
          <w:szCs w:val="20"/>
        </w:rPr>
      </w:pPr>
      <w:r w:rsidRPr="00FB5B1C">
        <w:rPr>
          <w:sz w:val="20"/>
          <w:szCs w:val="20"/>
        </w:rPr>
        <w:t xml:space="preserve">Suurin osa yhdistyksen </w:t>
      </w:r>
      <w:r w:rsidR="002B4B3F" w:rsidRPr="00FB5B1C">
        <w:rPr>
          <w:sz w:val="20"/>
          <w:szCs w:val="20"/>
        </w:rPr>
        <w:t>tämänhetkisistä</w:t>
      </w:r>
      <w:r w:rsidR="001949D4" w:rsidRPr="00FB5B1C">
        <w:rPr>
          <w:sz w:val="20"/>
          <w:szCs w:val="20"/>
        </w:rPr>
        <w:t xml:space="preserve"> </w:t>
      </w:r>
      <w:r w:rsidRPr="00FB5B1C">
        <w:rPr>
          <w:sz w:val="20"/>
          <w:szCs w:val="20"/>
        </w:rPr>
        <w:t xml:space="preserve">tuloista tulee STEA avustuksena, </w:t>
      </w:r>
      <w:r w:rsidR="007C19F8" w:rsidRPr="00FB5B1C">
        <w:rPr>
          <w:sz w:val="20"/>
          <w:szCs w:val="20"/>
        </w:rPr>
        <w:t>jolle on haettu jatkoa</w:t>
      </w:r>
      <w:r w:rsidRPr="00FB5B1C">
        <w:rPr>
          <w:sz w:val="20"/>
          <w:szCs w:val="20"/>
        </w:rPr>
        <w:t xml:space="preserve"> vuodelle 2024</w:t>
      </w:r>
      <w:r w:rsidR="007C19F8" w:rsidRPr="00FB5B1C">
        <w:rPr>
          <w:sz w:val="20"/>
          <w:szCs w:val="20"/>
        </w:rPr>
        <w:t xml:space="preserve">. Avustuksen turvin yhdistyksellä toimii kaksi kokoaikaista työntekijää ja yhdistyksellä on toimitilat. Mikäli </w:t>
      </w:r>
      <w:r w:rsidR="002B4B3F" w:rsidRPr="00FB5B1C">
        <w:rPr>
          <w:sz w:val="20"/>
          <w:szCs w:val="20"/>
        </w:rPr>
        <w:t xml:space="preserve">yhdistys </w:t>
      </w:r>
      <w:r w:rsidR="002E6B10" w:rsidRPr="00FB5B1C">
        <w:rPr>
          <w:sz w:val="20"/>
          <w:szCs w:val="20"/>
        </w:rPr>
        <w:t xml:space="preserve">ei </w:t>
      </w:r>
      <w:r w:rsidR="002B4B3F" w:rsidRPr="00FB5B1C">
        <w:rPr>
          <w:sz w:val="20"/>
          <w:szCs w:val="20"/>
        </w:rPr>
        <w:t>saa haettua avustusta</w:t>
      </w:r>
      <w:r w:rsidR="007C19F8" w:rsidRPr="00FB5B1C">
        <w:rPr>
          <w:sz w:val="20"/>
          <w:szCs w:val="20"/>
        </w:rPr>
        <w:t xml:space="preserve">, tullaan toimintasuunnitelma </w:t>
      </w:r>
      <w:r w:rsidR="002D2331" w:rsidRPr="00FB5B1C">
        <w:rPr>
          <w:sz w:val="20"/>
          <w:szCs w:val="20"/>
        </w:rPr>
        <w:t>sopeuttamaan yhdistyksen muuhun rahoituksee</w:t>
      </w:r>
      <w:r w:rsidR="005F6E3E" w:rsidRPr="00FB5B1C">
        <w:rPr>
          <w:sz w:val="20"/>
          <w:szCs w:val="20"/>
        </w:rPr>
        <w:t>n vuoden alussa. Alustava avustuspäätös tulee joulukuussa 2023.</w:t>
      </w:r>
    </w:p>
    <w:p w14:paraId="7C2D91DB" w14:textId="261E14E5" w:rsidR="002228E1" w:rsidRPr="00FB5B1C" w:rsidRDefault="002D2331" w:rsidP="002804CE">
      <w:pPr>
        <w:rPr>
          <w:sz w:val="20"/>
          <w:szCs w:val="20"/>
        </w:rPr>
      </w:pPr>
      <w:r w:rsidRPr="00FB5B1C">
        <w:rPr>
          <w:sz w:val="20"/>
          <w:szCs w:val="20"/>
        </w:rPr>
        <w:t xml:space="preserve">Yhdistyksen tyttöjen ja nuorten naisten toimintaa rahoittaa Kalevala Koru </w:t>
      </w:r>
      <w:r w:rsidR="002A46C0" w:rsidRPr="00FB5B1C">
        <w:rPr>
          <w:sz w:val="20"/>
          <w:szCs w:val="20"/>
        </w:rPr>
        <w:t>O</w:t>
      </w:r>
      <w:r w:rsidRPr="00FB5B1C">
        <w:rPr>
          <w:sz w:val="20"/>
          <w:szCs w:val="20"/>
        </w:rPr>
        <w:t xml:space="preserve">y. </w:t>
      </w:r>
      <w:r w:rsidR="00E22047" w:rsidRPr="00FB5B1C">
        <w:rPr>
          <w:sz w:val="20"/>
          <w:szCs w:val="20"/>
        </w:rPr>
        <w:t>Tämän rahoituksen turvin Vammaiset tytöt -medialla toimii osa-aikainen tuottaja. Raho</w:t>
      </w:r>
      <w:r w:rsidR="003F43D6" w:rsidRPr="00FB5B1C">
        <w:rPr>
          <w:sz w:val="20"/>
          <w:szCs w:val="20"/>
        </w:rPr>
        <w:t>ituks</w:t>
      </w:r>
      <w:r w:rsidR="00625FD0" w:rsidRPr="00FB5B1C">
        <w:rPr>
          <w:sz w:val="20"/>
          <w:szCs w:val="20"/>
        </w:rPr>
        <w:t>en jatkuvuudesta</w:t>
      </w:r>
      <w:r w:rsidR="003F43D6" w:rsidRPr="00FB5B1C">
        <w:rPr>
          <w:sz w:val="20"/>
          <w:szCs w:val="20"/>
        </w:rPr>
        <w:t xml:space="preserve"> käydään vuosittaiset keskustelut ja arvioinnit yrityksen </w:t>
      </w:r>
      <w:r w:rsidR="00625FD0" w:rsidRPr="00FB5B1C">
        <w:rPr>
          <w:sz w:val="20"/>
          <w:szCs w:val="20"/>
        </w:rPr>
        <w:t>kanssa.</w:t>
      </w:r>
    </w:p>
    <w:p w14:paraId="64553958" w14:textId="273F3F34" w:rsidR="001F111C" w:rsidRPr="002228E1" w:rsidRDefault="00B47C97" w:rsidP="002228E1">
      <w:pPr>
        <w:pStyle w:val="Otsikko1"/>
        <w:numPr>
          <w:ilvl w:val="0"/>
          <w:numId w:val="25"/>
        </w:numPr>
      </w:pPr>
      <w:bookmarkStart w:id="11" w:name="_bookmark11"/>
      <w:bookmarkStart w:id="12" w:name="_Toc149811815"/>
      <w:bookmarkEnd w:id="11"/>
      <w:r w:rsidRPr="002228E1">
        <w:t>Vaikuttamistoiminta</w:t>
      </w:r>
      <w:bookmarkEnd w:id="12"/>
    </w:p>
    <w:p w14:paraId="635F63A6" w14:textId="77777777" w:rsidR="000759C4" w:rsidRPr="00FB5B1C" w:rsidRDefault="000759C4" w:rsidP="000759C4">
      <w:pPr>
        <w:pStyle w:val="Leipteksti"/>
        <w:spacing w:before="5"/>
        <w:ind w:left="0"/>
        <w:rPr>
          <w:sz w:val="20"/>
          <w:szCs w:val="20"/>
        </w:rPr>
      </w:pPr>
    </w:p>
    <w:p w14:paraId="52223F76" w14:textId="39460D63" w:rsidR="000759C4" w:rsidRPr="00FB5B1C" w:rsidRDefault="000759C4" w:rsidP="006F6B64">
      <w:pPr>
        <w:rPr>
          <w:sz w:val="20"/>
          <w:szCs w:val="20"/>
        </w:rPr>
      </w:pPr>
      <w:r w:rsidRPr="00FB5B1C">
        <w:rPr>
          <w:sz w:val="20"/>
          <w:szCs w:val="20"/>
        </w:rPr>
        <w:t>Rusetti toimii laajasti yhteistyössä eri järjestöjen ja verkostojen kanssa. Yhdistys katsoo, että vammaisten tyttöjen ja naisten oikeudet tulee valtavirtaistaa eli ottaa järjestelmällisesti huomioon kansallisissa</w:t>
      </w:r>
      <w:r w:rsidRPr="00FB5B1C">
        <w:rPr>
          <w:spacing w:val="-2"/>
          <w:sz w:val="20"/>
          <w:szCs w:val="20"/>
        </w:rPr>
        <w:t xml:space="preserve"> </w:t>
      </w:r>
      <w:r w:rsidRPr="00FB5B1C">
        <w:rPr>
          <w:sz w:val="20"/>
          <w:szCs w:val="20"/>
        </w:rPr>
        <w:t>suunnitelmissa</w:t>
      </w:r>
      <w:r w:rsidRPr="00FB5B1C">
        <w:rPr>
          <w:spacing w:val="-4"/>
          <w:sz w:val="20"/>
          <w:szCs w:val="20"/>
        </w:rPr>
        <w:t xml:space="preserve"> </w:t>
      </w:r>
      <w:r w:rsidRPr="00FB5B1C">
        <w:rPr>
          <w:sz w:val="20"/>
          <w:szCs w:val="20"/>
        </w:rPr>
        <w:t>ja</w:t>
      </w:r>
      <w:r w:rsidRPr="00FB5B1C">
        <w:rPr>
          <w:spacing w:val="-2"/>
          <w:sz w:val="20"/>
          <w:szCs w:val="20"/>
        </w:rPr>
        <w:t xml:space="preserve"> </w:t>
      </w:r>
      <w:r w:rsidRPr="00FB5B1C">
        <w:rPr>
          <w:sz w:val="20"/>
          <w:szCs w:val="20"/>
        </w:rPr>
        <w:t>strategioissa.</w:t>
      </w:r>
      <w:r w:rsidRPr="00FB5B1C">
        <w:rPr>
          <w:spacing w:val="-1"/>
          <w:sz w:val="20"/>
          <w:szCs w:val="20"/>
        </w:rPr>
        <w:t xml:space="preserve"> </w:t>
      </w:r>
      <w:r w:rsidRPr="00FB5B1C">
        <w:rPr>
          <w:sz w:val="20"/>
          <w:szCs w:val="20"/>
        </w:rPr>
        <w:t>Rusetti</w:t>
      </w:r>
      <w:r w:rsidRPr="00FB5B1C">
        <w:rPr>
          <w:spacing w:val="-2"/>
          <w:sz w:val="20"/>
          <w:szCs w:val="20"/>
        </w:rPr>
        <w:t xml:space="preserve"> </w:t>
      </w:r>
      <w:r w:rsidRPr="00FB5B1C">
        <w:rPr>
          <w:sz w:val="20"/>
          <w:szCs w:val="20"/>
        </w:rPr>
        <w:t>edistää</w:t>
      </w:r>
      <w:r w:rsidRPr="00FB5B1C">
        <w:rPr>
          <w:spacing w:val="-4"/>
          <w:sz w:val="20"/>
          <w:szCs w:val="20"/>
        </w:rPr>
        <w:t xml:space="preserve"> </w:t>
      </w:r>
      <w:r w:rsidRPr="00FB5B1C">
        <w:rPr>
          <w:sz w:val="20"/>
          <w:szCs w:val="20"/>
        </w:rPr>
        <w:t>vammaisten</w:t>
      </w:r>
      <w:r w:rsidRPr="00FB5B1C">
        <w:rPr>
          <w:spacing w:val="-2"/>
          <w:sz w:val="20"/>
          <w:szCs w:val="20"/>
        </w:rPr>
        <w:t xml:space="preserve"> </w:t>
      </w:r>
      <w:r w:rsidRPr="00FB5B1C">
        <w:rPr>
          <w:sz w:val="20"/>
          <w:szCs w:val="20"/>
        </w:rPr>
        <w:t>tyttöjen</w:t>
      </w:r>
      <w:r w:rsidRPr="00FB5B1C">
        <w:rPr>
          <w:spacing w:val="-4"/>
          <w:sz w:val="20"/>
          <w:szCs w:val="20"/>
        </w:rPr>
        <w:t xml:space="preserve"> </w:t>
      </w:r>
      <w:r w:rsidRPr="00FB5B1C">
        <w:rPr>
          <w:sz w:val="20"/>
          <w:szCs w:val="20"/>
        </w:rPr>
        <w:t>ja</w:t>
      </w:r>
      <w:r w:rsidRPr="00FB5B1C">
        <w:rPr>
          <w:spacing w:val="-4"/>
          <w:sz w:val="20"/>
          <w:szCs w:val="20"/>
        </w:rPr>
        <w:t xml:space="preserve"> </w:t>
      </w:r>
      <w:r w:rsidRPr="00FB5B1C">
        <w:rPr>
          <w:sz w:val="20"/>
          <w:szCs w:val="20"/>
        </w:rPr>
        <w:t>naisten palvelujen yhdenvertaista saatavuutta.</w:t>
      </w:r>
      <w:bookmarkStart w:id="13" w:name="_bookmark12"/>
      <w:bookmarkEnd w:id="13"/>
      <w:r w:rsidR="00595358" w:rsidRPr="00FB5B1C">
        <w:rPr>
          <w:sz w:val="20"/>
          <w:szCs w:val="20"/>
        </w:rPr>
        <w:t xml:space="preserve"> </w:t>
      </w:r>
      <w:r w:rsidR="000E302C" w:rsidRPr="00442D1F">
        <w:rPr>
          <w:sz w:val="20"/>
          <w:szCs w:val="20"/>
        </w:rPr>
        <w:t>Ruset</w:t>
      </w:r>
      <w:r w:rsidR="00442D1F" w:rsidRPr="00442D1F">
        <w:rPr>
          <w:sz w:val="20"/>
          <w:szCs w:val="20"/>
        </w:rPr>
        <w:t>in yhtenä vaikuttamistoiminnan työkaluna tulee toimimaan vammaisnaispoliittinen ohjelma, joka on tarkoitus saada valmiiksi vuoden 2024 aikana.</w:t>
      </w:r>
      <w:r w:rsidR="00876603">
        <w:rPr>
          <w:sz w:val="20"/>
          <w:szCs w:val="20"/>
        </w:rPr>
        <w:t xml:space="preserve"> </w:t>
      </w:r>
    </w:p>
    <w:p w14:paraId="604FDEE5" w14:textId="2930D6DD" w:rsidR="00F31864" w:rsidRPr="00FB5B1C" w:rsidRDefault="00F31864" w:rsidP="00DE6FDC">
      <w:pPr>
        <w:rPr>
          <w:sz w:val="20"/>
          <w:szCs w:val="20"/>
        </w:rPr>
      </w:pPr>
      <w:r w:rsidRPr="00FB5B1C">
        <w:rPr>
          <w:sz w:val="20"/>
          <w:szCs w:val="20"/>
        </w:rPr>
        <w:t xml:space="preserve">Vuonna 2024 Rusetti </w:t>
      </w:r>
      <w:r w:rsidR="002E6B10" w:rsidRPr="00FB5B1C">
        <w:rPr>
          <w:sz w:val="20"/>
          <w:szCs w:val="20"/>
        </w:rPr>
        <w:t>seuraa tarkasti</w:t>
      </w:r>
      <w:r w:rsidR="00B679CF" w:rsidRPr="00FB5B1C">
        <w:rPr>
          <w:sz w:val="20"/>
          <w:szCs w:val="20"/>
        </w:rPr>
        <w:t xml:space="preserve"> </w:t>
      </w:r>
      <w:r w:rsidR="00DF7E06" w:rsidRPr="00FB5B1C">
        <w:rPr>
          <w:sz w:val="20"/>
          <w:szCs w:val="20"/>
        </w:rPr>
        <w:t>naiserityisessä terveydenhoidossa tapahtuvaan vammaisten syrjintään</w:t>
      </w:r>
      <w:r w:rsidR="002E6B10" w:rsidRPr="00FB5B1C">
        <w:rPr>
          <w:sz w:val="20"/>
          <w:szCs w:val="20"/>
        </w:rPr>
        <w:t xml:space="preserve"> ja ilmoittaa havainnoistaan</w:t>
      </w:r>
      <w:r w:rsidR="00DF7E06" w:rsidRPr="00FB5B1C">
        <w:rPr>
          <w:sz w:val="20"/>
          <w:szCs w:val="20"/>
        </w:rPr>
        <w:t>.</w:t>
      </w:r>
      <w:r w:rsidR="00EF3851" w:rsidRPr="00FB5B1C">
        <w:rPr>
          <w:sz w:val="20"/>
          <w:szCs w:val="20"/>
        </w:rPr>
        <w:t xml:space="preserve"> Rusetti edistää palveluiden esteettömyyttä ja yhdenvertaisuutta. </w:t>
      </w:r>
      <w:r w:rsidR="00DF7E06" w:rsidRPr="00FB5B1C">
        <w:rPr>
          <w:sz w:val="20"/>
          <w:szCs w:val="20"/>
        </w:rPr>
        <w:t xml:space="preserve"> </w:t>
      </w:r>
      <w:r w:rsidR="00005CBC" w:rsidRPr="00FB5B1C">
        <w:rPr>
          <w:sz w:val="20"/>
          <w:szCs w:val="20"/>
        </w:rPr>
        <w:t>Joukkoseulontoihin, kuten mammografian ja papa-kokeeseen, tulee kutsu</w:t>
      </w:r>
      <w:r w:rsidR="007A33A1" w:rsidRPr="00FB5B1C">
        <w:rPr>
          <w:sz w:val="20"/>
          <w:szCs w:val="20"/>
        </w:rPr>
        <w:t>a</w:t>
      </w:r>
      <w:r w:rsidR="00005CBC" w:rsidRPr="00FB5B1C">
        <w:rPr>
          <w:sz w:val="20"/>
          <w:szCs w:val="20"/>
        </w:rPr>
        <w:t xml:space="preserve"> jokai</w:t>
      </w:r>
      <w:r w:rsidR="007A33A1" w:rsidRPr="00FB5B1C">
        <w:rPr>
          <w:sz w:val="20"/>
          <w:szCs w:val="20"/>
        </w:rPr>
        <w:t>nen</w:t>
      </w:r>
      <w:r w:rsidR="00005CBC" w:rsidRPr="00FB5B1C">
        <w:rPr>
          <w:sz w:val="20"/>
          <w:szCs w:val="20"/>
        </w:rPr>
        <w:t xml:space="preserve"> niitä tarvitsev</w:t>
      </w:r>
      <w:r w:rsidR="007A33A1" w:rsidRPr="00FB5B1C">
        <w:rPr>
          <w:sz w:val="20"/>
          <w:szCs w:val="20"/>
        </w:rPr>
        <w:t>a</w:t>
      </w:r>
      <w:r w:rsidR="00CB44A9" w:rsidRPr="00FB5B1C">
        <w:rPr>
          <w:sz w:val="20"/>
          <w:szCs w:val="20"/>
        </w:rPr>
        <w:t>, mutta vammaiset naiset kohtaavat seulonnoissa syrjintää</w:t>
      </w:r>
      <w:r w:rsidRPr="00FB5B1C">
        <w:rPr>
          <w:sz w:val="20"/>
          <w:szCs w:val="20"/>
        </w:rPr>
        <w:t>. Esimerkiksi</w:t>
      </w:r>
      <w:r w:rsidR="00EF3851" w:rsidRPr="00FB5B1C">
        <w:rPr>
          <w:sz w:val="20"/>
          <w:szCs w:val="20"/>
        </w:rPr>
        <w:t xml:space="preserve"> jos</w:t>
      </w:r>
      <w:r w:rsidRPr="00FB5B1C">
        <w:rPr>
          <w:sz w:val="20"/>
          <w:szCs w:val="20"/>
        </w:rPr>
        <w:t xml:space="preserve"> mammografialaitetta ei voida vamman vuoksi käyttää</w:t>
      </w:r>
      <w:r w:rsidR="00EF3851" w:rsidRPr="00FB5B1C">
        <w:rPr>
          <w:sz w:val="20"/>
          <w:szCs w:val="20"/>
        </w:rPr>
        <w:t>,</w:t>
      </w:r>
      <w:r w:rsidRPr="00FB5B1C">
        <w:rPr>
          <w:sz w:val="20"/>
          <w:szCs w:val="20"/>
        </w:rPr>
        <w:t xml:space="preserve"> asiakkaan</w:t>
      </w:r>
      <w:r w:rsidRPr="00FB5B1C">
        <w:rPr>
          <w:spacing w:val="-5"/>
          <w:sz w:val="20"/>
          <w:szCs w:val="20"/>
        </w:rPr>
        <w:t xml:space="preserve"> </w:t>
      </w:r>
      <w:r w:rsidRPr="00FB5B1C">
        <w:rPr>
          <w:sz w:val="20"/>
          <w:szCs w:val="20"/>
        </w:rPr>
        <w:t>tul</w:t>
      </w:r>
      <w:r w:rsidR="00EF3851" w:rsidRPr="00FB5B1C">
        <w:rPr>
          <w:sz w:val="20"/>
          <w:szCs w:val="20"/>
        </w:rPr>
        <w:t>isi</w:t>
      </w:r>
      <w:r w:rsidRPr="00FB5B1C">
        <w:rPr>
          <w:spacing w:val="-5"/>
          <w:sz w:val="20"/>
          <w:szCs w:val="20"/>
        </w:rPr>
        <w:t xml:space="preserve"> </w:t>
      </w:r>
      <w:r w:rsidRPr="00FB5B1C">
        <w:rPr>
          <w:sz w:val="20"/>
          <w:szCs w:val="20"/>
        </w:rPr>
        <w:t>automaattisesti</w:t>
      </w:r>
      <w:r w:rsidRPr="00FB5B1C">
        <w:rPr>
          <w:spacing w:val="-5"/>
          <w:sz w:val="20"/>
          <w:szCs w:val="20"/>
        </w:rPr>
        <w:t xml:space="preserve"> </w:t>
      </w:r>
      <w:r w:rsidRPr="00FB5B1C">
        <w:rPr>
          <w:sz w:val="20"/>
          <w:szCs w:val="20"/>
        </w:rPr>
        <w:t>saada</w:t>
      </w:r>
      <w:r w:rsidRPr="00FB5B1C">
        <w:rPr>
          <w:spacing w:val="-6"/>
          <w:sz w:val="20"/>
          <w:szCs w:val="20"/>
        </w:rPr>
        <w:t xml:space="preserve"> </w:t>
      </w:r>
      <w:r w:rsidRPr="00FB5B1C">
        <w:rPr>
          <w:sz w:val="20"/>
          <w:szCs w:val="20"/>
        </w:rPr>
        <w:t>tilalle</w:t>
      </w:r>
      <w:r w:rsidRPr="00FB5B1C">
        <w:rPr>
          <w:spacing w:val="-4"/>
          <w:sz w:val="20"/>
          <w:szCs w:val="20"/>
        </w:rPr>
        <w:t xml:space="preserve"> </w:t>
      </w:r>
      <w:r w:rsidRPr="00FB5B1C">
        <w:rPr>
          <w:sz w:val="20"/>
          <w:szCs w:val="20"/>
        </w:rPr>
        <w:t>ultraäänitutkimus.</w:t>
      </w:r>
      <w:r w:rsidRPr="00FB5B1C">
        <w:rPr>
          <w:spacing w:val="-5"/>
          <w:sz w:val="20"/>
          <w:szCs w:val="20"/>
        </w:rPr>
        <w:t xml:space="preserve"> </w:t>
      </w:r>
      <w:r w:rsidRPr="00FB5B1C">
        <w:rPr>
          <w:sz w:val="20"/>
          <w:szCs w:val="20"/>
        </w:rPr>
        <w:t>Gynekologiset</w:t>
      </w:r>
      <w:r w:rsidRPr="00FB5B1C">
        <w:rPr>
          <w:spacing w:val="-4"/>
          <w:sz w:val="20"/>
          <w:szCs w:val="20"/>
        </w:rPr>
        <w:t xml:space="preserve"> </w:t>
      </w:r>
      <w:r w:rsidRPr="00FB5B1C">
        <w:rPr>
          <w:sz w:val="20"/>
          <w:szCs w:val="20"/>
        </w:rPr>
        <w:t>tutkimuspöydät</w:t>
      </w:r>
      <w:r w:rsidRPr="00FB5B1C">
        <w:rPr>
          <w:spacing w:val="-5"/>
          <w:sz w:val="20"/>
          <w:szCs w:val="20"/>
        </w:rPr>
        <w:t xml:space="preserve"> </w:t>
      </w:r>
      <w:r w:rsidRPr="00FB5B1C">
        <w:rPr>
          <w:sz w:val="20"/>
          <w:szCs w:val="20"/>
        </w:rPr>
        <w:t xml:space="preserve">ovat hankalia eivätkä tarkastusta tekevät henkilöt aina pysty auttamaan pöydälle siirtymistä. </w:t>
      </w:r>
      <w:r w:rsidR="00C42849" w:rsidRPr="00FB5B1C">
        <w:rPr>
          <w:sz w:val="20"/>
          <w:szCs w:val="20"/>
        </w:rPr>
        <w:t>Tutkimustilanteita pitää kehittää niin, että vammaiset naiset saavat tarvitsemansa avun</w:t>
      </w:r>
      <w:r w:rsidR="002E634E" w:rsidRPr="00FB5B1C">
        <w:rPr>
          <w:sz w:val="20"/>
          <w:szCs w:val="20"/>
        </w:rPr>
        <w:t>, että tutkimus voidaan tehdä.</w:t>
      </w:r>
    </w:p>
    <w:p w14:paraId="19F010B7" w14:textId="69FCFADD" w:rsidR="000759C4" w:rsidRPr="00FB5B1C" w:rsidRDefault="000759C4" w:rsidP="00034A45">
      <w:pPr>
        <w:rPr>
          <w:sz w:val="20"/>
          <w:szCs w:val="20"/>
        </w:rPr>
      </w:pPr>
      <w:r w:rsidRPr="00FB5B1C">
        <w:rPr>
          <w:sz w:val="20"/>
          <w:szCs w:val="20"/>
        </w:rPr>
        <w:t>Valtioneuvoston</w:t>
      </w:r>
      <w:r w:rsidRPr="00FB5B1C">
        <w:rPr>
          <w:spacing w:val="-4"/>
          <w:sz w:val="20"/>
          <w:szCs w:val="20"/>
        </w:rPr>
        <w:t xml:space="preserve"> </w:t>
      </w:r>
      <w:r w:rsidRPr="00FB5B1C">
        <w:rPr>
          <w:sz w:val="20"/>
          <w:szCs w:val="20"/>
        </w:rPr>
        <w:t>asetus</w:t>
      </w:r>
      <w:r w:rsidRPr="00FB5B1C">
        <w:rPr>
          <w:spacing w:val="-8"/>
          <w:sz w:val="20"/>
          <w:szCs w:val="20"/>
        </w:rPr>
        <w:t xml:space="preserve"> </w:t>
      </w:r>
      <w:r w:rsidRPr="00FB5B1C">
        <w:rPr>
          <w:sz w:val="20"/>
          <w:szCs w:val="20"/>
        </w:rPr>
        <w:t>338/2011</w:t>
      </w:r>
      <w:r w:rsidRPr="00FB5B1C">
        <w:rPr>
          <w:spacing w:val="-4"/>
          <w:sz w:val="20"/>
          <w:szCs w:val="20"/>
        </w:rPr>
        <w:t xml:space="preserve"> </w:t>
      </w:r>
      <w:r w:rsidRPr="00FB5B1C">
        <w:rPr>
          <w:sz w:val="20"/>
          <w:szCs w:val="20"/>
        </w:rPr>
        <w:t>velvoittaa</w:t>
      </w:r>
      <w:r w:rsidRPr="00FB5B1C">
        <w:rPr>
          <w:spacing w:val="-6"/>
          <w:sz w:val="20"/>
          <w:szCs w:val="20"/>
        </w:rPr>
        <w:t xml:space="preserve"> </w:t>
      </w:r>
      <w:r w:rsidR="00833A48" w:rsidRPr="00FB5B1C">
        <w:rPr>
          <w:sz w:val="20"/>
          <w:szCs w:val="20"/>
        </w:rPr>
        <w:t>hyvinvointialueet</w:t>
      </w:r>
      <w:r w:rsidRPr="00FB5B1C">
        <w:rPr>
          <w:spacing w:val="-3"/>
          <w:sz w:val="20"/>
          <w:szCs w:val="20"/>
        </w:rPr>
        <w:t xml:space="preserve"> </w:t>
      </w:r>
      <w:r w:rsidRPr="00FB5B1C">
        <w:rPr>
          <w:sz w:val="20"/>
          <w:szCs w:val="20"/>
        </w:rPr>
        <w:t>tarjoamaan kaikille perheille suunnitelmalliset ja tasoltaan yhtenäiset äitiys- ja lastenneuvolapalvelut.</w:t>
      </w:r>
      <w:r w:rsidR="006F6B64" w:rsidRPr="00FB5B1C">
        <w:rPr>
          <w:sz w:val="20"/>
          <w:szCs w:val="20"/>
        </w:rPr>
        <w:t xml:space="preserve"> </w:t>
      </w:r>
      <w:r w:rsidRPr="00FB5B1C">
        <w:rPr>
          <w:sz w:val="20"/>
          <w:szCs w:val="20"/>
        </w:rPr>
        <w:t>Kuitenkaan</w:t>
      </w:r>
      <w:r w:rsidRPr="00FB5B1C">
        <w:rPr>
          <w:spacing w:val="-3"/>
          <w:sz w:val="20"/>
          <w:szCs w:val="20"/>
        </w:rPr>
        <w:t xml:space="preserve"> </w:t>
      </w:r>
      <w:r w:rsidRPr="00FB5B1C">
        <w:rPr>
          <w:sz w:val="20"/>
          <w:szCs w:val="20"/>
        </w:rPr>
        <w:t>äitiys-</w:t>
      </w:r>
      <w:r w:rsidRPr="00FB5B1C">
        <w:rPr>
          <w:spacing w:val="-6"/>
          <w:sz w:val="20"/>
          <w:szCs w:val="20"/>
        </w:rPr>
        <w:t xml:space="preserve"> </w:t>
      </w:r>
      <w:r w:rsidRPr="00FB5B1C">
        <w:rPr>
          <w:sz w:val="20"/>
          <w:szCs w:val="20"/>
        </w:rPr>
        <w:t>ja</w:t>
      </w:r>
      <w:r w:rsidRPr="00FB5B1C">
        <w:rPr>
          <w:spacing w:val="-5"/>
          <w:sz w:val="20"/>
          <w:szCs w:val="20"/>
        </w:rPr>
        <w:t xml:space="preserve"> </w:t>
      </w:r>
      <w:r w:rsidRPr="00FB5B1C">
        <w:rPr>
          <w:sz w:val="20"/>
          <w:szCs w:val="20"/>
        </w:rPr>
        <w:lastRenderedPageBreak/>
        <w:t>terveydenhuollon</w:t>
      </w:r>
      <w:r w:rsidRPr="00FB5B1C">
        <w:rPr>
          <w:spacing w:val="-3"/>
          <w:sz w:val="20"/>
          <w:szCs w:val="20"/>
        </w:rPr>
        <w:t xml:space="preserve"> </w:t>
      </w:r>
      <w:r w:rsidRPr="00FB5B1C">
        <w:rPr>
          <w:sz w:val="20"/>
          <w:szCs w:val="20"/>
        </w:rPr>
        <w:t>ammattilaisilla</w:t>
      </w:r>
      <w:r w:rsidRPr="00FB5B1C">
        <w:rPr>
          <w:spacing w:val="-3"/>
          <w:sz w:val="20"/>
          <w:szCs w:val="20"/>
        </w:rPr>
        <w:t xml:space="preserve"> </w:t>
      </w:r>
      <w:r w:rsidRPr="00FB5B1C">
        <w:rPr>
          <w:sz w:val="20"/>
          <w:szCs w:val="20"/>
        </w:rPr>
        <w:t>ei</w:t>
      </w:r>
      <w:r w:rsidRPr="00FB5B1C">
        <w:rPr>
          <w:spacing w:val="-3"/>
          <w:sz w:val="20"/>
          <w:szCs w:val="20"/>
        </w:rPr>
        <w:t xml:space="preserve"> </w:t>
      </w:r>
      <w:r w:rsidRPr="00FB5B1C">
        <w:rPr>
          <w:sz w:val="20"/>
          <w:szCs w:val="20"/>
        </w:rPr>
        <w:t>ole ollut</w:t>
      </w:r>
      <w:r w:rsidRPr="00FB5B1C">
        <w:rPr>
          <w:spacing w:val="-2"/>
          <w:sz w:val="20"/>
          <w:szCs w:val="20"/>
        </w:rPr>
        <w:t xml:space="preserve"> </w:t>
      </w:r>
      <w:r w:rsidRPr="00FB5B1C">
        <w:rPr>
          <w:sz w:val="20"/>
          <w:szCs w:val="20"/>
        </w:rPr>
        <w:t>riittävästi</w:t>
      </w:r>
      <w:r w:rsidRPr="00FB5B1C">
        <w:rPr>
          <w:spacing w:val="-6"/>
          <w:sz w:val="20"/>
          <w:szCs w:val="20"/>
        </w:rPr>
        <w:t xml:space="preserve"> </w:t>
      </w:r>
      <w:r w:rsidRPr="00FB5B1C">
        <w:rPr>
          <w:sz w:val="20"/>
          <w:szCs w:val="20"/>
        </w:rPr>
        <w:t>tietoa</w:t>
      </w:r>
      <w:r w:rsidRPr="00FB5B1C">
        <w:rPr>
          <w:spacing w:val="-3"/>
          <w:sz w:val="20"/>
          <w:szCs w:val="20"/>
        </w:rPr>
        <w:t xml:space="preserve"> </w:t>
      </w:r>
      <w:r w:rsidRPr="00FB5B1C">
        <w:rPr>
          <w:sz w:val="20"/>
          <w:szCs w:val="20"/>
        </w:rPr>
        <w:t>vammaisten</w:t>
      </w:r>
      <w:r w:rsidRPr="00FB5B1C">
        <w:rPr>
          <w:spacing w:val="-5"/>
          <w:sz w:val="20"/>
          <w:szCs w:val="20"/>
        </w:rPr>
        <w:t xml:space="preserve"> </w:t>
      </w:r>
      <w:r w:rsidRPr="00FB5B1C">
        <w:rPr>
          <w:sz w:val="20"/>
          <w:szCs w:val="20"/>
        </w:rPr>
        <w:t xml:space="preserve">äitien tarpeista. VEERA-hankkeessa vuonna 2022 tuotettu </w:t>
      </w:r>
      <w:r w:rsidRPr="00FB5B1C">
        <w:rPr>
          <w:i/>
          <w:sz w:val="20"/>
          <w:szCs w:val="20"/>
        </w:rPr>
        <w:t>Sivuvaunu</w:t>
      </w:r>
      <w:r w:rsidRPr="00FB5B1C">
        <w:rPr>
          <w:sz w:val="20"/>
          <w:szCs w:val="20"/>
        </w:rPr>
        <w:t xml:space="preserve">-opas on tarkoitettu Terveyden ja hyvinvointilaitoksen julkaiseman </w:t>
      </w:r>
      <w:r w:rsidRPr="00FB5B1C">
        <w:rPr>
          <w:i/>
          <w:sz w:val="20"/>
          <w:szCs w:val="20"/>
        </w:rPr>
        <w:t xml:space="preserve">Meille tulee vauva </w:t>
      </w:r>
      <w:r w:rsidRPr="00FB5B1C">
        <w:rPr>
          <w:sz w:val="20"/>
          <w:szCs w:val="20"/>
        </w:rPr>
        <w:t>-oppaan täydennysosaksi ja täyttämään vammaisiä äitejä koskevaa tiedon tarvetta.</w:t>
      </w:r>
      <w:r w:rsidR="006F6B64" w:rsidRPr="00FB5B1C">
        <w:rPr>
          <w:sz w:val="20"/>
          <w:szCs w:val="20"/>
        </w:rPr>
        <w:t xml:space="preserve"> </w:t>
      </w:r>
      <w:r w:rsidR="005674B7" w:rsidRPr="00FB5B1C">
        <w:rPr>
          <w:sz w:val="20"/>
          <w:szCs w:val="20"/>
        </w:rPr>
        <w:t>Vuonna 2024 oppaan tiet</w:t>
      </w:r>
      <w:r w:rsidR="00034A45" w:rsidRPr="00FB5B1C">
        <w:rPr>
          <w:sz w:val="20"/>
          <w:szCs w:val="20"/>
        </w:rPr>
        <w:t>ojen ja Rusetin vertaisäititoiminnan jalkauttamista jatketaan</w:t>
      </w:r>
      <w:bookmarkStart w:id="14" w:name="_bookmark13"/>
      <w:bookmarkEnd w:id="14"/>
      <w:r w:rsidR="003F62E0" w:rsidRPr="00FB5B1C">
        <w:rPr>
          <w:sz w:val="20"/>
          <w:szCs w:val="20"/>
        </w:rPr>
        <w:t xml:space="preserve"> mm. järjestämällä koulutuksia alan ammattilaisille ja opiskelijoille. </w:t>
      </w:r>
      <w:r w:rsidR="002E634E" w:rsidRPr="00FB5B1C">
        <w:rPr>
          <w:sz w:val="20"/>
          <w:szCs w:val="20"/>
        </w:rPr>
        <w:t xml:space="preserve">Tavoittelemme sitä, </w:t>
      </w:r>
      <w:r w:rsidR="00983B71" w:rsidRPr="00FB5B1C">
        <w:rPr>
          <w:sz w:val="20"/>
          <w:szCs w:val="20"/>
        </w:rPr>
        <w:t xml:space="preserve">että </w:t>
      </w:r>
      <w:r w:rsidR="00983B71" w:rsidRPr="001F34D3">
        <w:rPr>
          <w:i/>
          <w:iCs/>
          <w:sz w:val="20"/>
          <w:szCs w:val="20"/>
        </w:rPr>
        <w:t xml:space="preserve">Meille </w:t>
      </w:r>
      <w:proofErr w:type="gramStart"/>
      <w:r w:rsidR="00983B71" w:rsidRPr="001F34D3">
        <w:rPr>
          <w:i/>
          <w:iCs/>
          <w:sz w:val="20"/>
          <w:szCs w:val="20"/>
        </w:rPr>
        <w:t>tulee vauva</w:t>
      </w:r>
      <w:r w:rsidR="00983B71" w:rsidRPr="00FB5B1C">
        <w:rPr>
          <w:sz w:val="20"/>
          <w:szCs w:val="20"/>
        </w:rPr>
        <w:t xml:space="preserve"> -oppaan uusiin painoksiin lisättäisiin</w:t>
      </w:r>
      <w:proofErr w:type="gramEnd"/>
      <w:r w:rsidR="00983B71" w:rsidRPr="00FB5B1C">
        <w:rPr>
          <w:sz w:val="20"/>
          <w:szCs w:val="20"/>
        </w:rPr>
        <w:t xml:space="preserve"> tieto </w:t>
      </w:r>
      <w:r w:rsidR="00983B71" w:rsidRPr="001F34D3">
        <w:rPr>
          <w:i/>
          <w:iCs/>
          <w:sz w:val="20"/>
          <w:szCs w:val="20"/>
        </w:rPr>
        <w:t>Sivuvaunu</w:t>
      </w:r>
      <w:r w:rsidR="00990EFE">
        <w:rPr>
          <w:sz w:val="20"/>
          <w:szCs w:val="20"/>
        </w:rPr>
        <w:t xml:space="preserve"> </w:t>
      </w:r>
      <w:r w:rsidR="00983B71" w:rsidRPr="00FB5B1C">
        <w:rPr>
          <w:sz w:val="20"/>
          <w:szCs w:val="20"/>
        </w:rPr>
        <w:t>-oppaasta.</w:t>
      </w:r>
    </w:p>
    <w:p w14:paraId="76147EC3" w14:textId="4BBC484D" w:rsidR="000759C4" w:rsidRPr="00FB5B1C" w:rsidRDefault="000759C4" w:rsidP="001F111C">
      <w:pPr>
        <w:rPr>
          <w:sz w:val="20"/>
          <w:szCs w:val="20"/>
        </w:rPr>
      </w:pPr>
      <w:r w:rsidRPr="00FB5B1C">
        <w:rPr>
          <w:sz w:val="20"/>
          <w:szCs w:val="20"/>
        </w:rPr>
        <w:t>Monet vammaiset tytöt ja naiset eivät riittävästi osaa kertoa heihin kohdistuvasta väkivallasta, tunne</w:t>
      </w:r>
      <w:r w:rsidRPr="00FB5B1C">
        <w:rPr>
          <w:spacing w:val="-4"/>
          <w:sz w:val="20"/>
          <w:szCs w:val="20"/>
        </w:rPr>
        <w:t xml:space="preserve"> </w:t>
      </w:r>
      <w:r w:rsidRPr="00FB5B1C">
        <w:rPr>
          <w:sz w:val="20"/>
          <w:szCs w:val="20"/>
        </w:rPr>
        <w:t>oikeuksiaan</w:t>
      </w:r>
      <w:r w:rsidRPr="00FB5B1C">
        <w:rPr>
          <w:spacing w:val="-6"/>
          <w:sz w:val="20"/>
          <w:szCs w:val="20"/>
        </w:rPr>
        <w:t xml:space="preserve"> </w:t>
      </w:r>
      <w:r w:rsidRPr="00FB5B1C">
        <w:rPr>
          <w:sz w:val="20"/>
          <w:szCs w:val="20"/>
        </w:rPr>
        <w:t>eivätkä</w:t>
      </w:r>
      <w:r w:rsidRPr="00FB5B1C">
        <w:rPr>
          <w:spacing w:val="-3"/>
          <w:sz w:val="20"/>
          <w:szCs w:val="20"/>
        </w:rPr>
        <w:t xml:space="preserve"> </w:t>
      </w:r>
      <w:r w:rsidRPr="00FB5B1C">
        <w:rPr>
          <w:sz w:val="20"/>
          <w:szCs w:val="20"/>
        </w:rPr>
        <w:t>tiedä</w:t>
      </w:r>
      <w:r w:rsidRPr="00FB5B1C">
        <w:rPr>
          <w:spacing w:val="-4"/>
          <w:sz w:val="20"/>
          <w:szCs w:val="20"/>
        </w:rPr>
        <w:t xml:space="preserve"> </w:t>
      </w:r>
      <w:r w:rsidRPr="00FB5B1C">
        <w:rPr>
          <w:sz w:val="20"/>
          <w:szCs w:val="20"/>
        </w:rPr>
        <w:t>heille</w:t>
      </w:r>
      <w:r w:rsidRPr="00FB5B1C">
        <w:rPr>
          <w:spacing w:val="-4"/>
          <w:sz w:val="20"/>
          <w:szCs w:val="20"/>
        </w:rPr>
        <w:t xml:space="preserve"> </w:t>
      </w:r>
      <w:r w:rsidRPr="00FB5B1C">
        <w:rPr>
          <w:sz w:val="20"/>
          <w:szCs w:val="20"/>
        </w:rPr>
        <w:t>kuuluvista</w:t>
      </w:r>
      <w:r w:rsidRPr="00FB5B1C">
        <w:rPr>
          <w:spacing w:val="-6"/>
          <w:sz w:val="20"/>
          <w:szCs w:val="20"/>
        </w:rPr>
        <w:t xml:space="preserve"> </w:t>
      </w:r>
      <w:r w:rsidRPr="00FB5B1C">
        <w:rPr>
          <w:sz w:val="20"/>
          <w:szCs w:val="20"/>
        </w:rPr>
        <w:t>tukipalveluista</w:t>
      </w:r>
      <w:r w:rsidRPr="00FB5B1C">
        <w:rPr>
          <w:spacing w:val="-4"/>
          <w:sz w:val="20"/>
          <w:szCs w:val="20"/>
        </w:rPr>
        <w:t xml:space="preserve"> </w:t>
      </w:r>
      <w:r w:rsidRPr="00FB5B1C">
        <w:rPr>
          <w:sz w:val="20"/>
          <w:szCs w:val="20"/>
        </w:rPr>
        <w:t>(turvakodit,</w:t>
      </w:r>
      <w:r w:rsidRPr="00FB5B1C">
        <w:rPr>
          <w:spacing w:val="-2"/>
          <w:sz w:val="20"/>
          <w:szCs w:val="20"/>
        </w:rPr>
        <w:t xml:space="preserve"> </w:t>
      </w:r>
      <w:r w:rsidRPr="00FB5B1C">
        <w:rPr>
          <w:sz w:val="20"/>
          <w:szCs w:val="20"/>
        </w:rPr>
        <w:t>auttava</w:t>
      </w:r>
      <w:r w:rsidRPr="00FB5B1C">
        <w:rPr>
          <w:spacing w:val="-6"/>
          <w:sz w:val="20"/>
          <w:szCs w:val="20"/>
        </w:rPr>
        <w:t xml:space="preserve"> </w:t>
      </w:r>
      <w:r w:rsidRPr="00FB5B1C">
        <w:rPr>
          <w:sz w:val="20"/>
          <w:szCs w:val="20"/>
        </w:rPr>
        <w:t>puhelin,</w:t>
      </w:r>
      <w:r w:rsidRPr="00FB5B1C">
        <w:rPr>
          <w:spacing w:val="-3"/>
          <w:sz w:val="20"/>
          <w:szCs w:val="20"/>
        </w:rPr>
        <w:t xml:space="preserve"> </w:t>
      </w:r>
      <w:r w:rsidRPr="00FB5B1C">
        <w:rPr>
          <w:sz w:val="20"/>
          <w:szCs w:val="20"/>
        </w:rPr>
        <w:t>poliisin apu yms.). Myös turvakodit ja sellaiset hätäpuhelimet, joiden käyttö ei ole saavutettavaa, estävät palvelui</w:t>
      </w:r>
      <w:r w:rsidR="00BB11FE" w:rsidRPr="00FB5B1C">
        <w:rPr>
          <w:sz w:val="20"/>
          <w:szCs w:val="20"/>
        </w:rPr>
        <w:t>d</w:t>
      </w:r>
      <w:r w:rsidRPr="00FB5B1C">
        <w:rPr>
          <w:sz w:val="20"/>
          <w:szCs w:val="20"/>
        </w:rPr>
        <w:t>en käytön mm. kuuroilta, kuurosokeilta sekä liikunta- että näkövammaisilta naisilta.</w:t>
      </w:r>
      <w:r w:rsidR="00034A45" w:rsidRPr="00FB5B1C">
        <w:rPr>
          <w:sz w:val="20"/>
          <w:szCs w:val="20"/>
        </w:rPr>
        <w:t xml:space="preserve"> </w:t>
      </w:r>
      <w:r w:rsidRPr="00FB5B1C">
        <w:rPr>
          <w:sz w:val="20"/>
          <w:szCs w:val="20"/>
        </w:rPr>
        <w:t>Vamma</w:t>
      </w:r>
      <w:r w:rsidR="00034A45" w:rsidRPr="00FB5B1C">
        <w:rPr>
          <w:sz w:val="20"/>
          <w:szCs w:val="20"/>
        </w:rPr>
        <w:t>isuuteen</w:t>
      </w:r>
      <w:r w:rsidRPr="00FB5B1C">
        <w:rPr>
          <w:spacing w:val="-4"/>
          <w:sz w:val="20"/>
          <w:szCs w:val="20"/>
        </w:rPr>
        <w:t xml:space="preserve"> </w:t>
      </w:r>
      <w:r w:rsidRPr="00FB5B1C">
        <w:rPr>
          <w:sz w:val="20"/>
          <w:szCs w:val="20"/>
        </w:rPr>
        <w:t>liittyvät</w:t>
      </w:r>
      <w:r w:rsidRPr="00FB5B1C">
        <w:rPr>
          <w:spacing w:val="-3"/>
          <w:sz w:val="20"/>
          <w:szCs w:val="20"/>
        </w:rPr>
        <w:t xml:space="preserve"> </w:t>
      </w:r>
      <w:r w:rsidRPr="00FB5B1C">
        <w:rPr>
          <w:sz w:val="20"/>
          <w:szCs w:val="20"/>
        </w:rPr>
        <w:t>tiedot</w:t>
      </w:r>
      <w:r w:rsidRPr="00FB5B1C">
        <w:rPr>
          <w:spacing w:val="-3"/>
          <w:sz w:val="20"/>
          <w:szCs w:val="20"/>
        </w:rPr>
        <w:t xml:space="preserve"> </w:t>
      </w:r>
      <w:r w:rsidRPr="00FB5B1C">
        <w:rPr>
          <w:sz w:val="20"/>
          <w:szCs w:val="20"/>
        </w:rPr>
        <w:t>eivät</w:t>
      </w:r>
      <w:r w:rsidRPr="00FB5B1C">
        <w:rPr>
          <w:spacing w:val="-1"/>
          <w:sz w:val="20"/>
          <w:szCs w:val="20"/>
        </w:rPr>
        <w:t xml:space="preserve"> </w:t>
      </w:r>
      <w:r w:rsidRPr="00FB5B1C">
        <w:rPr>
          <w:sz w:val="20"/>
          <w:szCs w:val="20"/>
        </w:rPr>
        <w:t>ole</w:t>
      </w:r>
      <w:r w:rsidRPr="00FB5B1C">
        <w:rPr>
          <w:spacing w:val="-2"/>
          <w:sz w:val="20"/>
          <w:szCs w:val="20"/>
        </w:rPr>
        <w:t xml:space="preserve"> </w:t>
      </w:r>
      <w:r w:rsidRPr="00FB5B1C">
        <w:rPr>
          <w:sz w:val="20"/>
          <w:szCs w:val="20"/>
        </w:rPr>
        <w:t>salassa</w:t>
      </w:r>
      <w:r w:rsidRPr="00FB5B1C">
        <w:rPr>
          <w:spacing w:val="-4"/>
          <w:sz w:val="20"/>
          <w:szCs w:val="20"/>
        </w:rPr>
        <w:t xml:space="preserve"> </w:t>
      </w:r>
      <w:r w:rsidRPr="00FB5B1C">
        <w:rPr>
          <w:sz w:val="20"/>
          <w:szCs w:val="20"/>
        </w:rPr>
        <w:t>pidettävää</w:t>
      </w:r>
      <w:r w:rsidRPr="00FB5B1C">
        <w:rPr>
          <w:spacing w:val="-2"/>
          <w:sz w:val="20"/>
          <w:szCs w:val="20"/>
        </w:rPr>
        <w:t xml:space="preserve"> </w:t>
      </w:r>
      <w:r w:rsidRPr="00FB5B1C">
        <w:rPr>
          <w:sz w:val="20"/>
          <w:szCs w:val="20"/>
        </w:rPr>
        <w:t>tietoa.</w:t>
      </w:r>
      <w:r w:rsidRPr="00FB5B1C">
        <w:rPr>
          <w:spacing w:val="-3"/>
          <w:sz w:val="20"/>
          <w:szCs w:val="20"/>
        </w:rPr>
        <w:t xml:space="preserve"> </w:t>
      </w:r>
      <w:r w:rsidRPr="00FB5B1C">
        <w:rPr>
          <w:sz w:val="20"/>
          <w:szCs w:val="20"/>
        </w:rPr>
        <w:t>Ilman</w:t>
      </w:r>
      <w:r w:rsidRPr="00FB5B1C">
        <w:rPr>
          <w:spacing w:val="-4"/>
          <w:sz w:val="20"/>
          <w:szCs w:val="20"/>
        </w:rPr>
        <w:t xml:space="preserve"> </w:t>
      </w:r>
      <w:r w:rsidRPr="00FB5B1C">
        <w:rPr>
          <w:sz w:val="20"/>
          <w:szCs w:val="20"/>
        </w:rPr>
        <w:t>tilastoja</w:t>
      </w:r>
      <w:r w:rsidRPr="00FB5B1C">
        <w:rPr>
          <w:spacing w:val="-4"/>
          <w:sz w:val="20"/>
          <w:szCs w:val="20"/>
        </w:rPr>
        <w:t xml:space="preserve"> </w:t>
      </w:r>
      <w:r w:rsidRPr="00FB5B1C">
        <w:rPr>
          <w:sz w:val="20"/>
          <w:szCs w:val="20"/>
        </w:rPr>
        <w:t>emme</w:t>
      </w:r>
      <w:r w:rsidRPr="00FB5B1C">
        <w:rPr>
          <w:spacing w:val="-4"/>
          <w:sz w:val="20"/>
          <w:szCs w:val="20"/>
        </w:rPr>
        <w:t xml:space="preserve"> </w:t>
      </w:r>
      <w:r w:rsidRPr="00FB5B1C">
        <w:rPr>
          <w:sz w:val="20"/>
          <w:szCs w:val="20"/>
        </w:rPr>
        <w:t>koskaan</w:t>
      </w:r>
      <w:r w:rsidRPr="00FB5B1C">
        <w:rPr>
          <w:spacing w:val="-4"/>
          <w:sz w:val="20"/>
          <w:szCs w:val="20"/>
        </w:rPr>
        <w:t xml:space="preserve"> </w:t>
      </w:r>
      <w:r w:rsidRPr="00FB5B1C">
        <w:rPr>
          <w:sz w:val="20"/>
          <w:szCs w:val="20"/>
        </w:rPr>
        <w:t xml:space="preserve">saa tietoa vammaisiin tyttöihin ja naisiin kohdistuvasta väkivallasta. </w:t>
      </w:r>
      <w:bookmarkStart w:id="15" w:name="_bookmark14"/>
      <w:bookmarkEnd w:id="15"/>
      <w:r w:rsidR="005F2EDC" w:rsidRPr="00FB5B1C">
        <w:rPr>
          <w:sz w:val="20"/>
          <w:szCs w:val="20"/>
        </w:rPr>
        <w:t>Rusetti edellyttää ja edistää sitä,</w:t>
      </w:r>
      <w:r w:rsidR="005F2EDC" w:rsidRPr="00FB5B1C">
        <w:rPr>
          <w:spacing w:val="-1"/>
          <w:sz w:val="20"/>
          <w:szCs w:val="20"/>
        </w:rPr>
        <w:t xml:space="preserve"> </w:t>
      </w:r>
      <w:r w:rsidR="005F2EDC" w:rsidRPr="00FB5B1C">
        <w:rPr>
          <w:sz w:val="20"/>
          <w:szCs w:val="20"/>
        </w:rPr>
        <w:t>että</w:t>
      </w:r>
      <w:r w:rsidR="005F2EDC" w:rsidRPr="00FB5B1C">
        <w:rPr>
          <w:spacing w:val="-2"/>
          <w:sz w:val="20"/>
          <w:szCs w:val="20"/>
        </w:rPr>
        <w:t xml:space="preserve"> </w:t>
      </w:r>
      <w:r w:rsidR="005F2EDC" w:rsidRPr="00FB5B1C">
        <w:rPr>
          <w:sz w:val="20"/>
          <w:szCs w:val="20"/>
        </w:rPr>
        <w:t>vammaisuus</w:t>
      </w:r>
      <w:r w:rsidR="005F2EDC" w:rsidRPr="00FB5B1C">
        <w:rPr>
          <w:spacing w:val="-2"/>
          <w:sz w:val="20"/>
          <w:szCs w:val="20"/>
        </w:rPr>
        <w:t xml:space="preserve"> </w:t>
      </w:r>
      <w:r w:rsidR="005F2EDC" w:rsidRPr="00FB5B1C">
        <w:rPr>
          <w:sz w:val="20"/>
          <w:szCs w:val="20"/>
        </w:rPr>
        <w:t>on</w:t>
      </w:r>
      <w:r w:rsidR="005F2EDC" w:rsidRPr="00FB5B1C">
        <w:rPr>
          <w:spacing w:val="-2"/>
          <w:sz w:val="20"/>
          <w:szCs w:val="20"/>
        </w:rPr>
        <w:t xml:space="preserve"> </w:t>
      </w:r>
      <w:r w:rsidR="005F2EDC" w:rsidRPr="00FB5B1C">
        <w:rPr>
          <w:sz w:val="20"/>
          <w:szCs w:val="20"/>
        </w:rPr>
        <w:t>kirjattava</w:t>
      </w:r>
      <w:r w:rsidR="005F2EDC" w:rsidRPr="00FB5B1C">
        <w:rPr>
          <w:spacing w:val="-2"/>
          <w:sz w:val="20"/>
          <w:szCs w:val="20"/>
        </w:rPr>
        <w:t xml:space="preserve"> </w:t>
      </w:r>
      <w:r w:rsidR="005F2EDC" w:rsidRPr="00FB5B1C">
        <w:rPr>
          <w:sz w:val="20"/>
          <w:szCs w:val="20"/>
        </w:rPr>
        <w:t>turvakotien</w:t>
      </w:r>
      <w:r w:rsidR="005F2EDC" w:rsidRPr="00FB5B1C">
        <w:rPr>
          <w:spacing w:val="-2"/>
          <w:sz w:val="20"/>
          <w:szCs w:val="20"/>
        </w:rPr>
        <w:t xml:space="preserve"> </w:t>
      </w:r>
      <w:r w:rsidR="005F2EDC" w:rsidRPr="00FB5B1C">
        <w:rPr>
          <w:sz w:val="20"/>
          <w:szCs w:val="20"/>
        </w:rPr>
        <w:t>ja poliisiviranomaisten</w:t>
      </w:r>
      <w:r w:rsidR="005F2EDC" w:rsidRPr="00FB5B1C">
        <w:rPr>
          <w:spacing w:val="-2"/>
          <w:sz w:val="20"/>
          <w:szCs w:val="20"/>
        </w:rPr>
        <w:t xml:space="preserve"> </w:t>
      </w:r>
      <w:r w:rsidR="005F2EDC" w:rsidRPr="00FB5B1C">
        <w:rPr>
          <w:sz w:val="20"/>
          <w:szCs w:val="20"/>
        </w:rPr>
        <w:t>tilastoihin</w:t>
      </w:r>
      <w:bookmarkStart w:id="16" w:name="_bookmark15"/>
      <w:bookmarkEnd w:id="16"/>
      <w:r w:rsidR="00983B71" w:rsidRPr="00FB5B1C">
        <w:rPr>
          <w:sz w:val="20"/>
          <w:szCs w:val="20"/>
        </w:rPr>
        <w:t>.</w:t>
      </w:r>
    </w:p>
    <w:p w14:paraId="54A44270" w14:textId="5CFA3A24" w:rsidR="000759C4" w:rsidRPr="003202DB" w:rsidRDefault="000759C4" w:rsidP="003202DB">
      <w:pPr>
        <w:pStyle w:val="Otsikko2"/>
        <w:numPr>
          <w:ilvl w:val="1"/>
          <w:numId w:val="25"/>
        </w:numPr>
      </w:pPr>
      <w:bookmarkStart w:id="17" w:name="_bookmark16"/>
      <w:bookmarkStart w:id="18" w:name="_Toc149811816"/>
      <w:bookmarkEnd w:id="17"/>
      <w:r w:rsidRPr="003202DB">
        <w:t>Edustukset</w:t>
      </w:r>
      <w:bookmarkEnd w:id="18"/>
    </w:p>
    <w:p w14:paraId="540168F0" w14:textId="15DD3C62" w:rsidR="000759C4" w:rsidRPr="00FB5B1C" w:rsidRDefault="000759C4" w:rsidP="003D34ED">
      <w:pPr>
        <w:rPr>
          <w:sz w:val="20"/>
          <w:szCs w:val="20"/>
        </w:rPr>
      </w:pPr>
      <w:r w:rsidRPr="00FB5B1C">
        <w:rPr>
          <w:sz w:val="20"/>
          <w:szCs w:val="20"/>
        </w:rPr>
        <w:t>Invalidiliiton liittovaltuustossa 2022–2025</w:t>
      </w:r>
      <w:r w:rsidR="0045195A" w:rsidRPr="00FB5B1C">
        <w:rPr>
          <w:sz w:val="20"/>
          <w:szCs w:val="20"/>
        </w:rPr>
        <w:t xml:space="preserve"> Rusetin edustajana on Anna-Stina Lindén</w:t>
      </w:r>
      <w:r w:rsidRPr="00FB5B1C">
        <w:rPr>
          <w:sz w:val="20"/>
          <w:szCs w:val="20"/>
        </w:rPr>
        <w:t>.</w:t>
      </w:r>
      <w:r w:rsidR="009A167A" w:rsidRPr="00FB5B1C">
        <w:rPr>
          <w:sz w:val="20"/>
          <w:szCs w:val="20"/>
        </w:rPr>
        <w:t xml:space="preserve"> </w:t>
      </w:r>
      <w:r w:rsidRPr="00FB5B1C">
        <w:rPr>
          <w:sz w:val="20"/>
          <w:szCs w:val="20"/>
        </w:rPr>
        <w:t>Naisjärjestöjen</w:t>
      </w:r>
      <w:r w:rsidRPr="00FB5B1C">
        <w:rPr>
          <w:spacing w:val="-5"/>
          <w:sz w:val="20"/>
          <w:szCs w:val="20"/>
        </w:rPr>
        <w:t xml:space="preserve"> </w:t>
      </w:r>
      <w:r w:rsidRPr="00FB5B1C">
        <w:rPr>
          <w:sz w:val="20"/>
          <w:szCs w:val="20"/>
        </w:rPr>
        <w:t>Keskusliiton</w:t>
      </w:r>
      <w:r w:rsidRPr="00FB5B1C">
        <w:rPr>
          <w:spacing w:val="-5"/>
          <w:sz w:val="20"/>
          <w:szCs w:val="20"/>
        </w:rPr>
        <w:t xml:space="preserve"> </w:t>
      </w:r>
      <w:r w:rsidRPr="00FB5B1C">
        <w:rPr>
          <w:sz w:val="20"/>
          <w:szCs w:val="20"/>
        </w:rPr>
        <w:t>hallituksen</w:t>
      </w:r>
      <w:r w:rsidRPr="00FB5B1C">
        <w:rPr>
          <w:spacing w:val="-3"/>
          <w:sz w:val="20"/>
          <w:szCs w:val="20"/>
        </w:rPr>
        <w:t xml:space="preserve"> </w:t>
      </w:r>
      <w:r w:rsidRPr="00FB5B1C">
        <w:rPr>
          <w:sz w:val="20"/>
          <w:szCs w:val="20"/>
        </w:rPr>
        <w:t>jäsen</w:t>
      </w:r>
      <w:r w:rsidRPr="00FB5B1C">
        <w:rPr>
          <w:spacing w:val="-4"/>
          <w:sz w:val="20"/>
          <w:szCs w:val="20"/>
        </w:rPr>
        <w:t xml:space="preserve"> </w:t>
      </w:r>
      <w:r w:rsidRPr="00FB5B1C">
        <w:rPr>
          <w:sz w:val="20"/>
          <w:szCs w:val="20"/>
        </w:rPr>
        <w:t>vuosina</w:t>
      </w:r>
      <w:r w:rsidRPr="00FB5B1C">
        <w:rPr>
          <w:spacing w:val="-4"/>
          <w:sz w:val="20"/>
          <w:szCs w:val="20"/>
        </w:rPr>
        <w:t xml:space="preserve"> </w:t>
      </w:r>
      <w:r w:rsidRPr="00FB5B1C">
        <w:rPr>
          <w:sz w:val="20"/>
          <w:szCs w:val="20"/>
        </w:rPr>
        <w:t>2022–2024</w:t>
      </w:r>
      <w:r w:rsidR="0045195A" w:rsidRPr="00FB5B1C">
        <w:rPr>
          <w:sz w:val="20"/>
          <w:szCs w:val="20"/>
        </w:rPr>
        <w:t xml:space="preserve"> </w:t>
      </w:r>
      <w:r w:rsidR="00D46D61" w:rsidRPr="00FB5B1C">
        <w:rPr>
          <w:sz w:val="20"/>
          <w:szCs w:val="20"/>
        </w:rPr>
        <w:t>on Jaana Tiiri</w:t>
      </w:r>
      <w:r w:rsidRPr="00FB5B1C">
        <w:rPr>
          <w:sz w:val="20"/>
          <w:szCs w:val="20"/>
        </w:rPr>
        <w:t>.</w:t>
      </w:r>
      <w:r w:rsidR="009A167A" w:rsidRPr="00FB5B1C">
        <w:rPr>
          <w:spacing w:val="-5"/>
          <w:sz w:val="20"/>
          <w:szCs w:val="20"/>
        </w:rPr>
        <w:t xml:space="preserve"> </w:t>
      </w:r>
      <w:r w:rsidR="00D46D61" w:rsidRPr="00FB5B1C">
        <w:rPr>
          <w:sz w:val="20"/>
          <w:szCs w:val="20"/>
        </w:rPr>
        <w:t xml:space="preserve">Vammaisjärjestöjen naisverkostossa </w:t>
      </w:r>
      <w:r w:rsidR="009A167A" w:rsidRPr="00FB5B1C">
        <w:rPr>
          <w:sz w:val="20"/>
          <w:szCs w:val="20"/>
        </w:rPr>
        <w:t xml:space="preserve">Rusettia edustavat </w:t>
      </w:r>
      <w:r w:rsidR="007A1AFF" w:rsidRPr="00FB5B1C">
        <w:rPr>
          <w:sz w:val="20"/>
          <w:szCs w:val="20"/>
        </w:rPr>
        <w:t>Jaana Tiiri, Pirkko Mahlamäki ja Satu Järvinen</w:t>
      </w:r>
      <w:r w:rsidRPr="00FB5B1C">
        <w:rPr>
          <w:sz w:val="20"/>
          <w:szCs w:val="20"/>
        </w:rPr>
        <w:t>.</w:t>
      </w:r>
    </w:p>
    <w:p w14:paraId="5105FAF9" w14:textId="3272A371" w:rsidR="000759C4" w:rsidRPr="003D34ED" w:rsidRDefault="00B47C97" w:rsidP="003D34ED">
      <w:pPr>
        <w:pStyle w:val="Otsikko1"/>
        <w:numPr>
          <w:ilvl w:val="0"/>
          <w:numId w:val="25"/>
        </w:numPr>
      </w:pPr>
      <w:bookmarkStart w:id="19" w:name="_bookmark17"/>
      <w:bookmarkStart w:id="20" w:name="_Toc149811817"/>
      <w:bookmarkEnd w:id="19"/>
      <w:r w:rsidRPr="003D34ED">
        <w:t>Yhdistyksen toiminta</w:t>
      </w:r>
      <w:bookmarkEnd w:id="20"/>
    </w:p>
    <w:p w14:paraId="6D7A0CED" w14:textId="234D5D32" w:rsidR="000759C4" w:rsidRDefault="003F16C0" w:rsidP="00D8038B">
      <w:pPr>
        <w:pStyle w:val="Otsikko2"/>
        <w:numPr>
          <w:ilvl w:val="1"/>
          <w:numId w:val="25"/>
        </w:numPr>
        <w:tabs>
          <w:tab w:val="left" w:pos="642"/>
        </w:tabs>
      </w:pPr>
      <w:bookmarkStart w:id="21" w:name="_bookmark18"/>
      <w:bookmarkStart w:id="22" w:name="_Toc149811818"/>
      <w:bookmarkEnd w:id="21"/>
      <w:r>
        <w:rPr>
          <w:spacing w:val="-2"/>
        </w:rPr>
        <w:t>Ylisukupolvinen yhteisö</w:t>
      </w:r>
      <w:bookmarkEnd w:id="22"/>
    </w:p>
    <w:p w14:paraId="7C73E197" w14:textId="1995CFB0" w:rsidR="000324FF" w:rsidRPr="00FB5B1C" w:rsidRDefault="000324FF" w:rsidP="000759C4">
      <w:pPr>
        <w:pStyle w:val="Leipteksti"/>
        <w:spacing w:before="6"/>
        <w:ind w:left="0"/>
        <w:rPr>
          <w:rFonts w:ascii="Open Sans" w:eastAsiaTheme="minorHAnsi" w:hAnsi="Open Sans" w:cstheme="minorBidi"/>
          <w:kern w:val="2"/>
          <w:sz w:val="20"/>
          <w:szCs w:val="20"/>
          <w14:ligatures w14:val="standardContextual"/>
        </w:rPr>
      </w:pPr>
      <w:r w:rsidRPr="00FB5B1C">
        <w:rPr>
          <w:rFonts w:ascii="Open Sans" w:eastAsiaTheme="minorHAnsi" w:hAnsi="Open Sans" w:cstheme="minorBidi"/>
          <w:kern w:val="2"/>
          <w:sz w:val="20"/>
          <w:szCs w:val="20"/>
          <w14:ligatures w14:val="standardContextual"/>
        </w:rPr>
        <w:t>Rusetista tulee vammaisten tyttöjen ja naisten oma yhteisö, josta kaikki osallisiksi tulleet hyötyvät. Yhteisö toimii ylisukupolvisella periaatteella, jossa eri-ikäiset vammaiset tytöt ja naiset oppivat ja saavat tukea toinen toisiltaan elämän eri vaiheissa. Rusetti on tukea tarjoava koti yhteisöstä nouseville tarpeille ja toiveille toiminnasta: vammaiset tytöt ja naiset voivat kääntyä Rusetin puoleen halutessaan järjestää esim. ryhmätoimintaa, vertaiskeskusteluita, somekampanjointia jne.</w:t>
      </w:r>
    </w:p>
    <w:p w14:paraId="647DB181" w14:textId="77777777" w:rsidR="000324FF" w:rsidRPr="00FB5B1C" w:rsidRDefault="000324FF" w:rsidP="000759C4">
      <w:pPr>
        <w:pStyle w:val="Leipteksti"/>
        <w:spacing w:before="6"/>
        <w:ind w:left="0"/>
        <w:rPr>
          <w:rFonts w:ascii="Open Sans" w:eastAsiaTheme="minorHAnsi" w:hAnsi="Open Sans" w:cstheme="minorBidi"/>
          <w:kern w:val="2"/>
          <w:sz w:val="20"/>
          <w:szCs w:val="20"/>
          <w14:ligatures w14:val="standardContextual"/>
        </w:rPr>
      </w:pPr>
    </w:p>
    <w:p w14:paraId="246B8089" w14:textId="1C740AD6" w:rsidR="000759C4" w:rsidRPr="00FB5B1C" w:rsidRDefault="000324FF" w:rsidP="000759C4">
      <w:pPr>
        <w:pStyle w:val="Leipteksti"/>
        <w:spacing w:before="6"/>
        <w:ind w:left="0"/>
        <w:rPr>
          <w:rFonts w:ascii="Open Sans" w:eastAsiaTheme="minorHAnsi" w:hAnsi="Open Sans" w:cstheme="minorBidi"/>
          <w:kern w:val="2"/>
          <w:sz w:val="20"/>
          <w:szCs w:val="20"/>
          <w14:ligatures w14:val="standardContextual"/>
        </w:rPr>
      </w:pPr>
      <w:r w:rsidRPr="00FB5B1C">
        <w:rPr>
          <w:rFonts w:ascii="Open Sans" w:eastAsiaTheme="minorHAnsi" w:hAnsi="Open Sans" w:cstheme="minorBidi"/>
          <w:kern w:val="2"/>
          <w:sz w:val="20"/>
          <w:szCs w:val="20"/>
          <w14:ligatures w14:val="standardContextual"/>
        </w:rPr>
        <w:t xml:space="preserve">Rusetissa toteutetaan yhteisöllistä vertaistoimintaa sekä kasvotusten, että digitaalisia ympäristöjä hyödyntäen. </w:t>
      </w:r>
      <w:r w:rsidRPr="00FB5B1C">
        <w:rPr>
          <w:rFonts w:ascii="Open Sans" w:eastAsiaTheme="minorHAnsi" w:hAnsi="Open Sans" w:cstheme="minorBidi"/>
          <w:b/>
          <w:bCs/>
          <w:kern w:val="2"/>
          <w:sz w:val="20"/>
          <w:szCs w:val="20"/>
          <w14:ligatures w14:val="standardContextual"/>
        </w:rPr>
        <w:t>Vuonna 2024 järjestetään kuukausittain yhteisöllisiä nettitreffejä (10 kertaa), joiden keskusteluteemat tulevat vammaisilta naisilta. Näiden lisäksi järjestetään 4 tiedollista iltakoulua vammaisille naisille ajankohtaisista yhteiskunnallisista teemoista.</w:t>
      </w:r>
      <w:r w:rsidRPr="00FB5B1C">
        <w:rPr>
          <w:rFonts w:ascii="Open Sans" w:eastAsiaTheme="minorHAnsi" w:hAnsi="Open Sans" w:cstheme="minorBidi"/>
          <w:kern w:val="2"/>
          <w:sz w:val="20"/>
          <w:szCs w:val="20"/>
          <w14:ligatures w14:val="standardContextual"/>
        </w:rPr>
        <w:t xml:space="preserve"> </w:t>
      </w:r>
      <w:r w:rsidR="0079156F" w:rsidRPr="00FB5B1C">
        <w:rPr>
          <w:rFonts w:ascii="Open Sans" w:eastAsiaTheme="minorHAnsi" w:hAnsi="Open Sans" w:cstheme="minorBidi"/>
          <w:kern w:val="2"/>
          <w:sz w:val="20"/>
          <w:szCs w:val="20"/>
          <w14:ligatures w14:val="standardContextual"/>
        </w:rPr>
        <w:t xml:space="preserve">Myös hyvää palautetta saanut </w:t>
      </w:r>
      <w:r w:rsidR="003D4228" w:rsidRPr="00FB5B1C">
        <w:rPr>
          <w:rFonts w:ascii="Open Sans" w:eastAsiaTheme="minorHAnsi" w:hAnsi="Open Sans" w:cstheme="minorBidi"/>
          <w:kern w:val="2"/>
          <w:sz w:val="20"/>
          <w:szCs w:val="20"/>
          <w14:ligatures w14:val="standardContextual"/>
        </w:rPr>
        <w:t xml:space="preserve">yhteistyö Naistenkartanon kanssa jatkuu, ja vuonna 2024 </w:t>
      </w:r>
      <w:r w:rsidR="003D4228" w:rsidRPr="00FB5B1C">
        <w:rPr>
          <w:rFonts w:ascii="Open Sans" w:eastAsiaTheme="minorHAnsi" w:hAnsi="Open Sans" w:cstheme="minorBidi"/>
          <w:b/>
          <w:bCs/>
          <w:kern w:val="2"/>
          <w:sz w:val="20"/>
          <w:szCs w:val="20"/>
          <w14:ligatures w14:val="standardContextual"/>
        </w:rPr>
        <w:t>järjestetään jälleen mini</w:t>
      </w:r>
      <w:r w:rsidR="00B95DCA" w:rsidRPr="00FB5B1C">
        <w:rPr>
          <w:rFonts w:ascii="Open Sans" w:eastAsiaTheme="minorHAnsi" w:hAnsi="Open Sans" w:cstheme="minorBidi"/>
          <w:b/>
          <w:bCs/>
          <w:kern w:val="2"/>
          <w:sz w:val="20"/>
          <w:szCs w:val="20"/>
          <w14:ligatures w14:val="standardContextual"/>
        </w:rPr>
        <w:t>-NOVAT-ryhmä.</w:t>
      </w:r>
      <w:r w:rsidR="0079156F" w:rsidRPr="00FB5B1C">
        <w:rPr>
          <w:rFonts w:ascii="Open Sans" w:eastAsiaTheme="minorHAnsi" w:hAnsi="Open Sans" w:cstheme="minorBidi"/>
          <w:kern w:val="2"/>
          <w:sz w:val="20"/>
          <w:szCs w:val="20"/>
          <w14:ligatures w14:val="standardContextual"/>
        </w:rPr>
        <w:t xml:space="preserve"> </w:t>
      </w:r>
      <w:r w:rsidRPr="00FB5B1C">
        <w:rPr>
          <w:rFonts w:ascii="Open Sans" w:eastAsiaTheme="minorHAnsi" w:hAnsi="Open Sans" w:cstheme="minorBidi"/>
          <w:kern w:val="2"/>
          <w:sz w:val="20"/>
          <w:szCs w:val="20"/>
          <w14:ligatures w14:val="standardContextual"/>
        </w:rPr>
        <w:t xml:space="preserve">Rusetin vapaaehtoiset ylläpitävät myös erilaisia vertaisryhmiä, kuten </w:t>
      </w:r>
      <w:r w:rsidRPr="00FB5B1C">
        <w:rPr>
          <w:rFonts w:ascii="Open Sans" w:eastAsiaTheme="minorHAnsi" w:hAnsi="Open Sans" w:cstheme="minorBidi"/>
          <w:b/>
          <w:bCs/>
          <w:kern w:val="2"/>
          <w:sz w:val="20"/>
          <w:szCs w:val="20"/>
          <w14:ligatures w14:val="standardContextual"/>
        </w:rPr>
        <w:t>hyväikäisten</w:t>
      </w:r>
      <w:r w:rsidR="004B0D10" w:rsidRPr="00FB5B1C">
        <w:rPr>
          <w:rFonts w:ascii="Open Sans" w:eastAsiaTheme="minorHAnsi" w:hAnsi="Open Sans" w:cstheme="minorBidi"/>
          <w:b/>
          <w:bCs/>
          <w:kern w:val="2"/>
          <w:sz w:val="20"/>
          <w:szCs w:val="20"/>
          <w14:ligatures w14:val="standardContextual"/>
        </w:rPr>
        <w:t xml:space="preserve"> vammaisten naisten</w:t>
      </w:r>
      <w:r w:rsidRPr="00FB5B1C">
        <w:rPr>
          <w:rFonts w:ascii="Open Sans" w:eastAsiaTheme="minorHAnsi" w:hAnsi="Open Sans" w:cstheme="minorBidi"/>
          <w:b/>
          <w:bCs/>
          <w:kern w:val="2"/>
          <w:sz w:val="20"/>
          <w:szCs w:val="20"/>
          <w14:ligatures w14:val="standardContextual"/>
        </w:rPr>
        <w:t xml:space="preserve"> keskusteluryhmiä</w:t>
      </w:r>
      <w:r w:rsidRPr="00FB5B1C">
        <w:rPr>
          <w:rFonts w:ascii="Open Sans" w:eastAsiaTheme="minorHAnsi" w:hAnsi="Open Sans" w:cstheme="minorBidi"/>
          <w:kern w:val="2"/>
          <w:sz w:val="20"/>
          <w:szCs w:val="20"/>
          <w14:ligatures w14:val="standardContextual"/>
        </w:rPr>
        <w:t xml:space="preserve"> sekä verkossa että ympäri Suomen.</w:t>
      </w:r>
      <w:r w:rsidR="003F62E0" w:rsidRPr="00FB5B1C">
        <w:rPr>
          <w:rFonts w:ascii="Open Sans" w:eastAsiaTheme="minorHAnsi" w:hAnsi="Open Sans" w:cstheme="minorBidi"/>
          <w:kern w:val="2"/>
          <w:sz w:val="20"/>
          <w:szCs w:val="20"/>
          <w14:ligatures w14:val="standardContextual"/>
        </w:rPr>
        <w:t xml:space="preserve"> </w:t>
      </w:r>
      <w:r w:rsidR="002C0599" w:rsidRPr="00FB5B1C">
        <w:rPr>
          <w:rFonts w:ascii="Open Sans" w:eastAsiaTheme="minorHAnsi" w:hAnsi="Open Sans" w:cstheme="minorBidi"/>
          <w:kern w:val="2"/>
          <w:sz w:val="20"/>
          <w:szCs w:val="20"/>
          <w14:ligatures w14:val="standardContextual"/>
        </w:rPr>
        <w:t xml:space="preserve">Lisäksi </w:t>
      </w:r>
      <w:r w:rsidR="00BD081C" w:rsidRPr="00FB5B1C">
        <w:rPr>
          <w:rFonts w:ascii="Open Sans" w:eastAsiaTheme="minorHAnsi" w:hAnsi="Open Sans" w:cstheme="minorBidi"/>
          <w:b/>
          <w:bCs/>
          <w:kern w:val="2"/>
          <w:sz w:val="20"/>
          <w:szCs w:val="20"/>
          <w14:ligatures w14:val="standardContextual"/>
        </w:rPr>
        <w:t>Rusetin virtuaalisen käsityökerhon toiminta jatkuu</w:t>
      </w:r>
      <w:r w:rsidR="00BD081C" w:rsidRPr="00FB5B1C">
        <w:rPr>
          <w:rFonts w:ascii="Open Sans" w:eastAsiaTheme="minorHAnsi" w:hAnsi="Open Sans" w:cstheme="minorBidi"/>
          <w:kern w:val="2"/>
          <w:sz w:val="20"/>
          <w:szCs w:val="20"/>
          <w14:ligatures w14:val="standardContextual"/>
        </w:rPr>
        <w:t>.</w:t>
      </w:r>
    </w:p>
    <w:p w14:paraId="114D99F5" w14:textId="77777777" w:rsidR="002F4C77" w:rsidRPr="00FB5B1C" w:rsidRDefault="002F4C77" w:rsidP="000759C4">
      <w:pPr>
        <w:pStyle w:val="Leipteksti"/>
        <w:spacing w:before="6"/>
        <w:ind w:left="0"/>
        <w:rPr>
          <w:rFonts w:ascii="Open Sans" w:eastAsiaTheme="minorHAnsi" w:hAnsi="Open Sans" w:cstheme="minorBidi"/>
          <w:kern w:val="2"/>
          <w:sz w:val="20"/>
          <w:szCs w:val="20"/>
          <w14:ligatures w14:val="standardContextual"/>
        </w:rPr>
      </w:pPr>
    </w:p>
    <w:p w14:paraId="1A4DB910" w14:textId="371ADBEE" w:rsidR="003202DB" w:rsidRPr="00FB5B1C" w:rsidRDefault="002F4C77" w:rsidP="003202DB">
      <w:pPr>
        <w:pStyle w:val="Leipteksti"/>
        <w:spacing w:before="6"/>
        <w:ind w:left="0"/>
        <w:rPr>
          <w:rFonts w:ascii="Open Sans" w:eastAsiaTheme="minorHAnsi" w:hAnsi="Open Sans" w:cstheme="minorBidi"/>
          <w:kern w:val="2"/>
          <w:sz w:val="20"/>
          <w:szCs w:val="20"/>
          <w14:ligatures w14:val="standardContextual"/>
        </w:rPr>
      </w:pPr>
      <w:r w:rsidRPr="00FB5B1C">
        <w:rPr>
          <w:rFonts w:ascii="Open Sans" w:eastAsiaTheme="minorHAnsi" w:hAnsi="Open Sans" w:cstheme="minorBidi"/>
          <w:b/>
          <w:bCs/>
          <w:kern w:val="2"/>
          <w:sz w:val="20"/>
          <w:szCs w:val="20"/>
          <w14:ligatures w14:val="standardContextual"/>
        </w:rPr>
        <w:t>Vuonna 2024 järjestetään myös kasvokkainen tapahtuma, joka keskittyy liikunnan ja hyvinvoinnin teemoihin.</w:t>
      </w:r>
      <w:r w:rsidRPr="00FB5B1C">
        <w:rPr>
          <w:rFonts w:ascii="Open Sans" w:eastAsiaTheme="minorHAnsi" w:hAnsi="Open Sans" w:cstheme="minorBidi"/>
          <w:kern w:val="2"/>
          <w:sz w:val="20"/>
          <w:szCs w:val="20"/>
          <w14:ligatures w14:val="standardContextual"/>
        </w:rPr>
        <w:t xml:space="preserve"> Tapahtumassa</w:t>
      </w:r>
      <w:r w:rsidR="00B26465" w:rsidRPr="00FB5B1C">
        <w:rPr>
          <w:rFonts w:ascii="Open Sans" w:eastAsiaTheme="minorHAnsi" w:hAnsi="Open Sans" w:cstheme="minorBidi"/>
          <w:kern w:val="2"/>
          <w:sz w:val="20"/>
          <w:szCs w:val="20"/>
          <w14:ligatures w14:val="standardContextual"/>
        </w:rPr>
        <w:t xml:space="preserve"> vammaisten naisten yhteisö kokoontuu ylisukupolvisesti muun muassa twerkkauksen ja muun tanssin ääreen!</w:t>
      </w:r>
      <w:bookmarkStart w:id="23" w:name="_bookmark19"/>
      <w:bookmarkEnd w:id="23"/>
    </w:p>
    <w:p w14:paraId="5C815E29" w14:textId="2FC51747" w:rsidR="000759C4" w:rsidRPr="003202DB" w:rsidRDefault="008979E0" w:rsidP="00BE7BEF">
      <w:pPr>
        <w:pStyle w:val="Otsikko2"/>
        <w:numPr>
          <w:ilvl w:val="1"/>
          <w:numId w:val="25"/>
        </w:numPr>
      </w:pPr>
      <w:bookmarkStart w:id="24" w:name="_Toc149811819"/>
      <w:r w:rsidRPr="003202DB">
        <w:t xml:space="preserve">Tukea vammaisille äideille ja </w:t>
      </w:r>
      <w:r w:rsidRPr="00163176">
        <w:t>lapsettomuudesta</w:t>
      </w:r>
      <w:r w:rsidRPr="003202DB">
        <w:t xml:space="preserve"> </w:t>
      </w:r>
      <w:r w:rsidR="004C051C" w:rsidRPr="00163176">
        <w:t>kipuileville</w:t>
      </w:r>
      <w:bookmarkEnd w:id="24"/>
    </w:p>
    <w:p w14:paraId="42C0A1A9" w14:textId="34DD7B04" w:rsidR="00DC2F8F" w:rsidRPr="00FB5B1C" w:rsidRDefault="00DC2F8F" w:rsidP="00B15F03">
      <w:pPr>
        <w:rPr>
          <w:sz w:val="20"/>
          <w:szCs w:val="20"/>
        </w:rPr>
      </w:pPr>
      <w:r w:rsidRPr="00FB5B1C">
        <w:rPr>
          <w:sz w:val="20"/>
          <w:szCs w:val="20"/>
        </w:rPr>
        <w:t xml:space="preserve">Rusetti ylläpitää VEERA-hankkeessa koulutetuista 8 vammaisesta äidistä koostuvaa vertaisäitiverkostoa. Vertaisäititoiminnassa vammaiset naiset, jotka pohtivat perhesuunnitteluun liittyviä kysymyksiä tai ovat jo äitejä, saavat tuekseen koulutetun vertaisäidin. Vertaisäititoiminnassa saadaan vertaistukea, tietoa ja taitoja vammaisille naisille erityisiin kysymyksiin ja haasteisiin, joita palvelujärjestelmä ei vielä tunnista. </w:t>
      </w:r>
      <w:r w:rsidRPr="00FB5B1C">
        <w:rPr>
          <w:sz w:val="20"/>
          <w:szCs w:val="20"/>
        </w:rPr>
        <w:lastRenderedPageBreak/>
        <w:t>Vertaisäitejä tuetaan tukihenkilöinä säännöllisillä tapaamisilla Rusetin työntekijöiden kanssa. 2024 aloitetaan yhteistyö CP-liiton kanssa vertaisäititoiminnan laajentamiseksi.</w:t>
      </w:r>
    </w:p>
    <w:p w14:paraId="326686BC" w14:textId="57215598" w:rsidR="00DC2F8F" w:rsidRPr="00FB5B1C" w:rsidRDefault="00DC2F8F" w:rsidP="00B15F03">
      <w:pPr>
        <w:rPr>
          <w:sz w:val="20"/>
          <w:szCs w:val="20"/>
        </w:rPr>
      </w:pPr>
      <w:r w:rsidRPr="00FB5B1C">
        <w:rPr>
          <w:b/>
          <w:bCs/>
          <w:sz w:val="20"/>
          <w:szCs w:val="20"/>
        </w:rPr>
        <w:t xml:space="preserve">Lapsettomuudesta </w:t>
      </w:r>
      <w:r w:rsidR="004C051C" w:rsidRPr="00163176">
        <w:rPr>
          <w:b/>
          <w:bCs/>
          <w:sz w:val="20"/>
          <w:szCs w:val="20"/>
        </w:rPr>
        <w:t>kipuilev</w:t>
      </w:r>
      <w:r w:rsidR="00D6218E" w:rsidRPr="00163176">
        <w:rPr>
          <w:b/>
          <w:bCs/>
          <w:sz w:val="20"/>
          <w:szCs w:val="20"/>
        </w:rPr>
        <w:t>ia</w:t>
      </w:r>
      <w:r w:rsidRPr="00163176">
        <w:rPr>
          <w:b/>
          <w:bCs/>
          <w:sz w:val="20"/>
          <w:szCs w:val="20"/>
        </w:rPr>
        <w:t xml:space="preserve"> </w:t>
      </w:r>
      <w:r w:rsidRPr="00FB5B1C">
        <w:rPr>
          <w:b/>
          <w:bCs/>
          <w:sz w:val="20"/>
          <w:szCs w:val="20"/>
        </w:rPr>
        <w:t>vammaisia naisia tuetaan yhteisöllisellä ryhmätoiminnalla, 6 kertaa.</w:t>
      </w:r>
      <w:r w:rsidRPr="00FB5B1C">
        <w:rPr>
          <w:sz w:val="20"/>
          <w:szCs w:val="20"/>
        </w:rPr>
        <w:t xml:space="preserve"> Lapsettomuus koskee monia vammaisia naisia ja vammaisuus luo erityispiirteitä lapsettomuuden kokemukseen. Ryhmätoiminnassa naiset saavat </w:t>
      </w:r>
      <w:r w:rsidR="004B0D10" w:rsidRPr="00FB5B1C">
        <w:rPr>
          <w:sz w:val="20"/>
          <w:szCs w:val="20"/>
        </w:rPr>
        <w:t xml:space="preserve">ylisukupolvista </w:t>
      </w:r>
      <w:r w:rsidRPr="00FB5B1C">
        <w:rPr>
          <w:sz w:val="20"/>
          <w:szCs w:val="20"/>
        </w:rPr>
        <w:t>vertaistukea elämän jatkumiseen lapsettomuuden kanssa.</w:t>
      </w:r>
    </w:p>
    <w:p w14:paraId="206FB77C" w14:textId="383FDD0F" w:rsidR="000759C4" w:rsidRPr="00FB5B1C" w:rsidRDefault="00DC2F8F" w:rsidP="003202DB">
      <w:pPr>
        <w:rPr>
          <w:sz w:val="20"/>
          <w:szCs w:val="20"/>
        </w:rPr>
      </w:pPr>
      <w:r w:rsidRPr="00FB5B1C">
        <w:rPr>
          <w:b/>
          <w:bCs/>
          <w:sz w:val="20"/>
          <w:szCs w:val="20"/>
        </w:rPr>
        <w:t xml:space="preserve">2024 järjestetään seminaari vammaisten naisten äitiydestä vammaisille naisille ja ammattilaisille. </w:t>
      </w:r>
      <w:r w:rsidRPr="00FB5B1C">
        <w:rPr>
          <w:sz w:val="20"/>
          <w:szCs w:val="20"/>
        </w:rPr>
        <w:t>Seminaarissa jaetaan tietotaitoa vammaisten naisten äitiydestä ja tuodaan yhteen vertaisäitien kokemusosaamista ja äitiys- ja lastenneuvolapalveluiden osaamista.</w:t>
      </w:r>
    </w:p>
    <w:p w14:paraId="78DEC64B" w14:textId="6F5210BE" w:rsidR="000759C4" w:rsidRDefault="00AE0874" w:rsidP="00382E0E">
      <w:pPr>
        <w:pStyle w:val="Otsikko2"/>
        <w:numPr>
          <w:ilvl w:val="1"/>
          <w:numId w:val="25"/>
        </w:numPr>
        <w:tabs>
          <w:tab w:val="left" w:pos="999"/>
        </w:tabs>
      </w:pPr>
      <w:bookmarkStart w:id="25" w:name="_bookmark20"/>
      <w:bookmarkStart w:id="26" w:name="_Toc149811820"/>
      <w:bookmarkEnd w:id="25"/>
      <w:r>
        <w:rPr>
          <w:spacing w:val="-2"/>
        </w:rPr>
        <w:t>Johtajuuskoulutusta ja mentorointia</w:t>
      </w:r>
      <w:bookmarkEnd w:id="26"/>
    </w:p>
    <w:p w14:paraId="0BCEBC10" w14:textId="15862AB6" w:rsidR="00060998" w:rsidRPr="00FB5B1C" w:rsidRDefault="00D907FC" w:rsidP="000759C4">
      <w:pPr>
        <w:pStyle w:val="Leipteksti"/>
        <w:spacing w:before="1"/>
        <w:ind w:left="0"/>
        <w:rPr>
          <w:rFonts w:ascii="Open Sans" w:eastAsiaTheme="minorHAnsi" w:hAnsi="Open Sans" w:cstheme="minorBidi"/>
          <w:b/>
          <w:bCs/>
          <w:kern w:val="2"/>
          <w:sz w:val="20"/>
          <w:szCs w:val="20"/>
          <w14:ligatures w14:val="standardContextual"/>
        </w:rPr>
      </w:pPr>
      <w:bookmarkStart w:id="27" w:name="_bookmark23"/>
      <w:bookmarkEnd w:id="27"/>
      <w:r w:rsidRPr="00FB5B1C">
        <w:rPr>
          <w:rFonts w:ascii="Open Sans" w:eastAsiaTheme="minorHAnsi" w:hAnsi="Open Sans" w:cstheme="minorBidi"/>
          <w:kern w:val="2"/>
          <w:sz w:val="20"/>
          <w:szCs w:val="20"/>
          <w14:ligatures w14:val="standardContextual"/>
        </w:rPr>
        <w:t>Rusetti jatkaa vammaisten naisten mentorointiverkoston pilotointia, kehittämistä ja ylläpitämistä. VEERA-hankkeessa on koulutettu 5 vammaista naista mentoreiksi. He ovat kokeneita, johtajina toimineita ja kiinnostuneita kehittämään omaa johtajuuttaan mentorina toimi</w:t>
      </w:r>
      <w:r w:rsidR="00264C77" w:rsidRPr="00FB5B1C">
        <w:rPr>
          <w:rFonts w:ascii="Open Sans" w:eastAsiaTheme="minorHAnsi" w:hAnsi="Open Sans" w:cstheme="minorBidi"/>
          <w:kern w:val="2"/>
          <w:sz w:val="20"/>
          <w:szCs w:val="20"/>
          <w14:ligatures w14:val="standardContextual"/>
        </w:rPr>
        <w:t>en</w:t>
      </w:r>
      <w:r w:rsidRPr="00FB5B1C">
        <w:rPr>
          <w:rFonts w:ascii="Open Sans" w:eastAsiaTheme="minorHAnsi" w:hAnsi="Open Sans" w:cstheme="minorBidi"/>
          <w:kern w:val="2"/>
          <w:sz w:val="20"/>
          <w:szCs w:val="20"/>
          <w14:ligatures w14:val="standardContextual"/>
        </w:rPr>
        <w:t>. Rusetin mentorointimallissa vammaiset naiset, jotka haluavat edetä johtajuuspolullaan hakevat mentoriohjelmaan</w:t>
      </w:r>
      <w:r w:rsidR="004566E9" w:rsidRPr="00FB5B1C">
        <w:rPr>
          <w:rFonts w:ascii="Open Sans" w:eastAsiaTheme="minorHAnsi" w:hAnsi="Open Sans" w:cstheme="minorBidi"/>
          <w:kern w:val="2"/>
          <w:sz w:val="20"/>
          <w:szCs w:val="20"/>
          <w14:ligatures w14:val="standardContextual"/>
        </w:rPr>
        <w:t>. Kun</w:t>
      </w:r>
      <w:r w:rsidRPr="00FB5B1C">
        <w:rPr>
          <w:rFonts w:ascii="Open Sans" w:eastAsiaTheme="minorHAnsi" w:hAnsi="Open Sans" w:cstheme="minorBidi"/>
          <w:kern w:val="2"/>
          <w:sz w:val="20"/>
          <w:szCs w:val="20"/>
          <w14:ligatures w14:val="standardContextual"/>
        </w:rPr>
        <w:t xml:space="preserve"> heidät on yhdistetty Rusetin kouluttamaan mentoriin, alkaa 9 kuukautta kestävä mentorointisuhde, joka pitää sisällään kuukausittaiset tapaamiset. Prosessin alussa ja lopussa mitataan mentorointisuhteen tuloksellisuutta. </w:t>
      </w:r>
      <w:r w:rsidRPr="00FB5B1C">
        <w:rPr>
          <w:rFonts w:ascii="Open Sans" w:eastAsiaTheme="minorHAnsi" w:hAnsi="Open Sans" w:cstheme="minorBidi"/>
          <w:b/>
          <w:bCs/>
          <w:kern w:val="2"/>
          <w:sz w:val="20"/>
          <w:szCs w:val="20"/>
          <w14:ligatures w14:val="standardContextual"/>
        </w:rPr>
        <w:t>Vuonna 2024 alkuvuodesta koulutetaan Rusetille 5 uutta mentoria.</w:t>
      </w:r>
      <w:r w:rsidRPr="00FB5B1C">
        <w:rPr>
          <w:rFonts w:ascii="Open Sans" w:eastAsiaTheme="minorHAnsi" w:hAnsi="Open Sans" w:cstheme="minorBidi"/>
          <w:kern w:val="2"/>
          <w:sz w:val="20"/>
          <w:szCs w:val="20"/>
          <w14:ligatures w14:val="standardContextual"/>
        </w:rPr>
        <w:t xml:space="preserve"> Kurssilla vammaiset naiset saavat koulutusta johtajuutensa tueksi</w:t>
      </w:r>
      <w:r w:rsidR="004566E9" w:rsidRPr="00FB5B1C">
        <w:rPr>
          <w:rFonts w:ascii="Open Sans" w:eastAsiaTheme="minorHAnsi" w:hAnsi="Open Sans" w:cstheme="minorBidi"/>
          <w:kern w:val="2"/>
          <w:sz w:val="20"/>
          <w:szCs w:val="20"/>
          <w14:ligatures w14:val="standardContextual"/>
        </w:rPr>
        <w:t xml:space="preserve"> sekä </w:t>
      </w:r>
      <w:r w:rsidRPr="00FB5B1C">
        <w:rPr>
          <w:rFonts w:ascii="Open Sans" w:eastAsiaTheme="minorHAnsi" w:hAnsi="Open Sans" w:cstheme="minorBidi"/>
          <w:kern w:val="2"/>
          <w:sz w:val="20"/>
          <w:szCs w:val="20"/>
          <w14:ligatures w14:val="standardContextual"/>
        </w:rPr>
        <w:t xml:space="preserve">tietoa, taitoja ja työkaluja mentorina toimimiseen ja vertaistukea jo mentoreina toimivilta vammaisilta naisilta. </w:t>
      </w:r>
      <w:r w:rsidRPr="00FB5B1C">
        <w:rPr>
          <w:rFonts w:ascii="Open Sans" w:eastAsiaTheme="minorHAnsi" w:hAnsi="Open Sans" w:cstheme="minorBidi"/>
          <w:b/>
          <w:bCs/>
          <w:kern w:val="2"/>
          <w:sz w:val="20"/>
          <w:szCs w:val="20"/>
          <w14:ligatures w14:val="standardContextual"/>
        </w:rPr>
        <w:t>Uusia mentorointisuhteita aloitetaan alkuvuodesta ja syksyllä 2024.</w:t>
      </w:r>
    </w:p>
    <w:p w14:paraId="584D8F35" w14:textId="4DC9ABFB" w:rsidR="00060998" w:rsidRDefault="00A313FA" w:rsidP="00AA5EFB">
      <w:pPr>
        <w:pStyle w:val="Otsikko2"/>
        <w:numPr>
          <w:ilvl w:val="1"/>
          <w:numId w:val="25"/>
        </w:numPr>
        <w:rPr>
          <w:rFonts w:eastAsiaTheme="minorHAnsi"/>
        </w:rPr>
      </w:pPr>
      <w:bookmarkStart w:id="28" w:name="_Toc149811821"/>
      <w:r>
        <w:rPr>
          <w:rFonts w:eastAsiaTheme="minorHAnsi"/>
        </w:rPr>
        <w:t>Työtä väkivallan ehkäisemiseksi</w:t>
      </w:r>
      <w:bookmarkEnd w:id="28"/>
    </w:p>
    <w:p w14:paraId="615F1CCF" w14:textId="194470F8" w:rsidR="007B2FC5" w:rsidRPr="00FB5B1C" w:rsidRDefault="007B2FC5" w:rsidP="00A313FA">
      <w:pPr>
        <w:rPr>
          <w:b/>
          <w:bCs/>
          <w:sz w:val="20"/>
          <w:szCs w:val="20"/>
        </w:rPr>
      </w:pPr>
      <w:r w:rsidRPr="00FB5B1C">
        <w:rPr>
          <w:sz w:val="20"/>
          <w:szCs w:val="20"/>
        </w:rPr>
        <w:t xml:space="preserve">Pilotoidaan vammaisille tytöille ja naisille suunnattu itsepuolustuskurssi, jossa tarjotaan tietoa, taitoa ja toimimisvalmiuksia väkivallan, häirinnän ja kaltoinkohtelun kohtaamiseen ja niiltä puolustautumiseen. Kurssia varten tehdään yhteistyötä itsepuolustus- ja turvataitoja opettavien tahojen kanssa, joista valittu yhteistyökumppani koulutetaan vammaisten naisten kohtaaman väkivallan erityispiirteistä. Tämän yhteistyökumppanin kanssa rakennetaan vammaisille tytöille ja naisille tarkoitettu itsepuolustuskurssi, jossa itsepuolustusta ja turvataitoja opetellaan ottaen huomioon väkivallan monet eri muodot. </w:t>
      </w:r>
      <w:r w:rsidRPr="00FB5B1C">
        <w:rPr>
          <w:b/>
          <w:bCs/>
          <w:sz w:val="20"/>
          <w:szCs w:val="20"/>
        </w:rPr>
        <w:t>Syksyllä 2024 toteutetaan pilotti itsepuolustuskurssista.</w:t>
      </w:r>
    </w:p>
    <w:p w14:paraId="61F53D88" w14:textId="20BD3425" w:rsidR="00C54B59" w:rsidRPr="00FB5B1C" w:rsidRDefault="00610C92" w:rsidP="00A313FA">
      <w:pPr>
        <w:rPr>
          <w:sz w:val="20"/>
          <w:szCs w:val="20"/>
        </w:rPr>
      </w:pPr>
      <w:r w:rsidRPr="00FB5B1C">
        <w:rPr>
          <w:b/>
          <w:bCs/>
          <w:sz w:val="20"/>
          <w:szCs w:val="20"/>
        </w:rPr>
        <w:t>Vuonna 2024 järjestetään myös seminaari vammaisten naisten kohtaamasta väkivallasta itsepuolustuskurssin sisältöjen laatimisen tueksi.</w:t>
      </w:r>
      <w:r w:rsidRPr="00FB5B1C">
        <w:rPr>
          <w:sz w:val="20"/>
          <w:szCs w:val="20"/>
        </w:rPr>
        <w:t xml:space="preserve"> Seminaarissa käsitellään tutkijoiden ja asiantuntijoiden johdolla väkivallan eri muotoja, väkivallan muotojen vammaisille naisille erityisiä piirteitä, oman kehon koskemattomuuden edistämistä ja pakottavan kontrollin tunnistamista vammaisen naisen elämässä.</w:t>
      </w:r>
    </w:p>
    <w:p w14:paraId="61CDDC0C" w14:textId="50F749B6" w:rsidR="00C54B59" w:rsidRDefault="003A02C4" w:rsidP="00AA5EFB">
      <w:pPr>
        <w:pStyle w:val="Otsikko2"/>
        <w:numPr>
          <w:ilvl w:val="1"/>
          <w:numId w:val="25"/>
        </w:numPr>
      </w:pPr>
      <w:bookmarkStart w:id="29" w:name="_Toc149811822"/>
      <w:r>
        <w:t>Vammaiset tytöt -media</w:t>
      </w:r>
      <w:bookmarkEnd w:id="29"/>
    </w:p>
    <w:p w14:paraId="2DFC4244" w14:textId="464D5B87" w:rsidR="00795088" w:rsidRPr="00FB5B1C" w:rsidRDefault="00126135" w:rsidP="00BE7BEF">
      <w:pPr>
        <w:rPr>
          <w:sz w:val="20"/>
          <w:szCs w:val="20"/>
        </w:rPr>
      </w:pPr>
      <w:r w:rsidRPr="00FB5B1C">
        <w:rPr>
          <w:sz w:val="20"/>
          <w:szCs w:val="20"/>
        </w:rPr>
        <w:t xml:space="preserve">Vammaisten tyttöjen hyvinvointia ja näkyvyyttä parantaakseen Kalevala Koru on valinnut kotimaan hyväntekeväisyyskumppanikseen vammaisten tyttöjen ja naisten järjestön Rusetti ry:n. Kalevala Korun ja Rusetin yhteistyön tavoitteena on muuttaa tilanne ja nostaa vammaiset tytöt ja nuoret naiset näkyviksi. </w:t>
      </w:r>
      <w:r w:rsidR="00296560" w:rsidRPr="00FB5B1C">
        <w:rPr>
          <w:sz w:val="20"/>
          <w:szCs w:val="20"/>
        </w:rPr>
        <w:t xml:space="preserve">Tästä syystä Kalevala Koru rahoittaa Vammaiset tytöt -mediaa, jonka toiminta jatkuu vuonna 2024. </w:t>
      </w:r>
      <w:r w:rsidR="00296560" w:rsidRPr="00FB5B1C">
        <w:rPr>
          <w:b/>
          <w:bCs/>
          <w:sz w:val="20"/>
          <w:szCs w:val="20"/>
        </w:rPr>
        <w:t xml:space="preserve">Median verkkosivuille ja somekanaviin julkaistaan </w:t>
      </w:r>
      <w:r w:rsidR="00675739" w:rsidRPr="00FB5B1C">
        <w:rPr>
          <w:b/>
          <w:bCs/>
          <w:sz w:val="20"/>
          <w:szCs w:val="20"/>
        </w:rPr>
        <w:t xml:space="preserve">juttuja vammaisten tyttöjen ja nuorten naisten elämästä ja arjesta. </w:t>
      </w:r>
      <w:r w:rsidR="00675739" w:rsidRPr="00FB5B1C">
        <w:rPr>
          <w:sz w:val="20"/>
          <w:szCs w:val="20"/>
        </w:rPr>
        <w:t>Vammaiset tytöt -yhteisön kesken järjestetään myös yhteisöllisiä verkkoiltoja, joihin kuka tahansa vammainen tyttö tai nuori nainen voi osallistua.</w:t>
      </w:r>
    </w:p>
    <w:p w14:paraId="180E20BC" w14:textId="77777777" w:rsidR="000759C4" w:rsidRDefault="000759C4" w:rsidP="00AA5EFB">
      <w:pPr>
        <w:pStyle w:val="Otsikko1"/>
        <w:numPr>
          <w:ilvl w:val="0"/>
          <w:numId w:val="25"/>
        </w:numPr>
      </w:pPr>
      <w:bookmarkStart w:id="30" w:name="_bookmark24"/>
      <w:bookmarkStart w:id="31" w:name="_Toc149811823"/>
      <w:bookmarkEnd w:id="30"/>
      <w:r>
        <w:lastRenderedPageBreak/>
        <w:t>Viestintä</w:t>
      </w:r>
      <w:bookmarkEnd w:id="31"/>
    </w:p>
    <w:p w14:paraId="40D79320" w14:textId="77777777" w:rsidR="000759C4" w:rsidRPr="00FB5B1C" w:rsidRDefault="000759C4" w:rsidP="000759C4">
      <w:pPr>
        <w:pStyle w:val="Leipteksti"/>
        <w:spacing w:before="4"/>
        <w:ind w:left="0"/>
        <w:rPr>
          <w:sz w:val="20"/>
          <w:szCs w:val="20"/>
        </w:rPr>
      </w:pPr>
      <w:bookmarkStart w:id="32" w:name="_bookmark25"/>
      <w:bookmarkEnd w:id="32"/>
    </w:p>
    <w:p w14:paraId="2933FE3B" w14:textId="67C9DDC2" w:rsidR="000759C4" w:rsidRPr="00FB5B1C" w:rsidRDefault="000759C4" w:rsidP="00B15F03">
      <w:pPr>
        <w:rPr>
          <w:sz w:val="20"/>
          <w:szCs w:val="20"/>
        </w:rPr>
      </w:pPr>
      <w:r w:rsidRPr="00FB5B1C">
        <w:rPr>
          <w:sz w:val="20"/>
          <w:szCs w:val="20"/>
        </w:rPr>
        <w:t xml:space="preserve">Toiminnastaan yhdistys </w:t>
      </w:r>
      <w:r w:rsidR="00034F0A" w:rsidRPr="00FB5B1C">
        <w:rPr>
          <w:sz w:val="20"/>
          <w:szCs w:val="20"/>
        </w:rPr>
        <w:t>viestii verkkosivuillaan ja</w:t>
      </w:r>
      <w:r w:rsidR="00DF2705" w:rsidRPr="00FB5B1C">
        <w:rPr>
          <w:sz w:val="20"/>
          <w:szCs w:val="20"/>
        </w:rPr>
        <w:t xml:space="preserve"> somekanavissaan (Facebook, Instagram ja X (ent. Twitter). </w:t>
      </w:r>
      <w:r w:rsidRPr="00FB5B1C">
        <w:rPr>
          <w:sz w:val="20"/>
          <w:szCs w:val="20"/>
        </w:rPr>
        <w:t xml:space="preserve">Yhdistyksellä on </w:t>
      </w:r>
      <w:r w:rsidR="00DF2705" w:rsidRPr="00FB5B1C">
        <w:rPr>
          <w:sz w:val="20"/>
          <w:szCs w:val="20"/>
        </w:rPr>
        <w:t>F</w:t>
      </w:r>
      <w:r w:rsidRPr="00FB5B1C">
        <w:rPr>
          <w:sz w:val="20"/>
          <w:szCs w:val="20"/>
        </w:rPr>
        <w:t>acebookissa Keskusteluryhmä Rusetti ry -niminen suljettu ryhmä, johon kuka tahansa vammainen tyttö tai nainen on tervetullut mukaan keskustelemaan.</w:t>
      </w:r>
    </w:p>
    <w:p w14:paraId="4AACDB79" w14:textId="63120AF4" w:rsidR="000759C4" w:rsidRPr="00FB5B1C" w:rsidRDefault="000759C4" w:rsidP="00B15F03">
      <w:pPr>
        <w:rPr>
          <w:sz w:val="20"/>
          <w:szCs w:val="20"/>
        </w:rPr>
      </w:pPr>
      <w:r w:rsidRPr="00FB5B1C">
        <w:rPr>
          <w:sz w:val="20"/>
          <w:szCs w:val="20"/>
        </w:rPr>
        <w:t>Yhdistys lähettää kahdesti vuodessa</w:t>
      </w:r>
      <w:r w:rsidR="00E331C3" w:rsidRPr="00FB5B1C">
        <w:rPr>
          <w:sz w:val="20"/>
          <w:szCs w:val="20"/>
        </w:rPr>
        <w:t xml:space="preserve"> jäsentiedotteen</w:t>
      </w:r>
      <w:r w:rsidRPr="00FB5B1C">
        <w:rPr>
          <w:sz w:val="20"/>
          <w:szCs w:val="20"/>
        </w:rPr>
        <w:t xml:space="preserve"> varsinaisille jäsenilleen</w:t>
      </w:r>
      <w:r w:rsidR="00E331C3" w:rsidRPr="00FB5B1C">
        <w:rPr>
          <w:sz w:val="20"/>
          <w:szCs w:val="20"/>
        </w:rPr>
        <w:t xml:space="preserve"> ja tarvittaessa </w:t>
      </w:r>
      <w:r w:rsidR="00460DCA" w:rsidRPr="00FB5B1C">
        <w:rPr>
          <w:sz w:val="20"/>
          <w:szCs w:val="20"/>
        </w:rPr>
        <w:t xml:space="preserve">mainoksia tulevista tapahtumista. Yhdistys tiedottaa </w:t>
      </w:r>
      <w:r w:rsidR="009D09FA" w:rsidRPr="00FB5B1C">
        <w:rPr>
          <w:sz w:val="20"/>
          <w:szCs w:val="20"/>
        </w:rPr>
        <w:t xml:space="preserve">asioistaan lähtökohtaisesti sähköpostitse, tarvittaessa kirjeitse tai </w:t>
      </w:r>
      <w:r w:rsidR="00FE4C6F" w:rsidRPr="00FB5B1C">
        <w:rPr>
          <w:sz w:val="20"/>
          <w:szCs w:val="20"/>
        </w:rPr>
        <w:t>tekstiviesti</w:t>
      </w:r>
      <w:r w:rsidR="00DC2E43" w:rsidRPr="00FB5B1C">
        <w:rPr>
          <w:sz w:val="20"/>
          <w:szCs w:val="20"/>
        </w:rPr>
        <w:t>tse.</w:t>
      </w:r>
    </w:p>
    <w:p w14:paraId="335110BF" w14:textId="463B30BF" w:rsidR="00912C6D" w:rsidRPr="00FB5B1C" w:rsidRDefault="000759C4" w:rsidP="00B15F03">
      <w:pPr>
        <w:rPr>
          <w:sz w:val="20"/>
          <w:szCs w:val="20"/>
        </w:rPr>
      </w:pPr>
      <w:r w:rsidRPr="00FB5B1C">
        <w:rPr>
          <w:sz w:val="20"/>
          <w:szCs w:val="20"/>
        </w:rPr>
        <w:t>Rusetti käy julkista keskustelua ajankohtaisista asioista sosiaalisessa mediassa sekä kirjoittaa tarpeen</w:t>
      </w:r>
      <w:r w:rsidRPr="00FB5B1C">
        <w:rPr>
          <w:spacing w:val="-5"/>
          <w:sz w:val="20"/>
          <w:szCs w:val="20"/>
        </w:rPr>
        <w:t xml:space="preserve"> </w:t>
      </w:r>
      <w:r w:rsidRPr="00FB5B1C">
        <w:rPr>
          <w:sz w:val="20"/>
          <w:szCs w:val="20"/>
        </w:rPr>
        <w:t>mukaan</w:t>
      </w:r>
      <w:r w:rsidRPr="00FB5B1C">
        <w:rPr>
          <w:spacing w:val="-7"/>
          <w:sz w:val="20"/>
          <w:szCs w:val="20"/>
        </w:rPr>
        <w:t xml:space="preserve"> </w:t>
      </w:r>
      <w:r w:rsidRPr="00FB5B1C">
        <w:rPr>
          <w:sz w:val="20"/>
          <w:szCs w:val="20"/>
        </w:rPr>
        <w:t>mielipidekirjoituksia</w:t>
      </w:r>
      <w:r w:rsidRPr="00FB5B1C">
        <w:rPr>
          <w:spacing w:val="-4"/>
          <w:sz w:val="20"/>
          <w:szCs w:val="20"/>
        </w:rPr>
        <w:t xml:space="preserve"> </w:t>
      </w:r>
      <w:r w:rsidRPr="00FB5B1C">
        <w:rPr>
          <w:sz w:val="20"/>
          <w:szCs w:val="20"/>
        </w:rPr>
        <w:t>ja</w:t>
      </w:r>
      <w:r w:rsidRPr="00FB5B1C">
        <w:rPr>
          <w:spacing w:val="-4"/>
          <w:sz w:val="20"/>
          <w:szCs w:val="20"/>
        </w:rPr>
        <w:t xml:space="preserve"> </w:t>
      </w:r>
      <w:r w:rsidRPr="00FB5B1C">
        <w:rPr>
          <w:sz w:val="20"/>
          <w:szCs w:val="20"/>
        </w:rPr>
        <w:t>lehtiartikkeleita</w:t>
      </w:r>
      <w:r w:rsidRPr="00FB5B1C">
        <w:rPr>
          <w:spacing w:val="-3"/>
          <w:sz w:val="20"/>
          <w:szCs w:val="20"/>
        </w:rPr>
        <w:t xml:space="preserve"> </w:t>
      </w:r>
      <w:r w:rsidRPr="00FB5B1C">
        <w:rPr>
          <w:sz w:val="20"/>
          <w:szCs w:val="20"/>
        </w:rPr>
        <w:t>ym.</w:t>
      </w:r>
      <w:r w:rsidRPr="00FB5B1C">
        <w:rPr>
          <w:spacing w:val="-1"/>
          <w:sz w:val="20"/>
          <w:szCs w:val="20"/>
        </w:rPr>
        <w:t xml:space="preserve"> </w:t>
      </w:r>
      <w:r w:rsidRPr="00FB5B1C">
        <w:rPr>
          <w:sz w:val="20"/>
          <w:szCs w:val="20"/>
        </w:rPr>
        <w:t>Yhdistys</w:t>
      </w:r>
      <w:r w:rsidRPr="00FB5B1C">
        <w:rPr>
          <w:spacing w:val="-2"/>
          <w:sz w:val="20"/>
          <w:szCs w:val="20"/>
        </w:rPr>
        <w:t xml:space="preserve"> </w:t>
      </w:r>
      <w:r w:rsidRPr="00FB5B1C">
        <w:rPr>
          <w:sz w:val="20"/>
          <w:szCs w:val="20"/>
        </w:rPr>
        <w:t>osallistuu</w:t>
      </w:r>
      <w:r w:rsidRPr="00FB5B1C">
        <w:rPr>
          <w:spacing w:val="-3"/>
          <w:sz w:val="20"/>
          <w:szCs w:val="20"/>
        </w:rPr>
        <w:t xml:space="preserve"> </w:t>
      </w:r>
      <w:r w:rsidRPr="00FB5B1C">
        <w:rPr>
          <w:sz w:val="20"/>
          <w:szCs w:val="20"/>
        </w:rPr>
        <w:t>näkyvästi</w:t>
      </w:r>
      <w:r w:rsidRPr="00FB5B1C">
        <w:rPr>
          <w:spacing w:val="-4"/>
          <w:sz w:val="20"/>
          <w:szCs w:val="20"/>
        </w:rPr>
        <w:t xml:space="preserve"> </w:t>
      </w:r>
      <w:r w:rsidRPr="00FB5B1C">
        <w:rPr>
          <w:sz w:val="20"/>
          <w:szCs w:val="20"/>
        </w:rPr>
        <w:t>toiminta-ajatuksensa mukaisiin tapahtumiin.</w:t>
      </w:r>
    </w:p>
    <w:p w14:paraId="78C42C26" w14:textId="77777777" w:rsidR="000759C4" w:rsidRDefault="000759C4" w:rsidP="00AA5EFB">
      <w:pPr>
        <w:pStyle w:val="Otsikko1"/>
        <w:numPr>
          <w:ilvl w:val="0"/>
          <w:numId w:val="25"/>
        </w:numPr>
      </w:pPr>
      <w:bookmarkStart w:id="33" w:name="_bookmark27"/>
      <w:bookmarkStart w:id="34" w:name="_Toc149811824"/>
      <w:bookmarkEnd w:id="33"/>
      <w:r>
        <w:t>Yhteistyökumppanit</w:t>
      </w:r>
      <w:bookmarkEnd w:id="34"/>
    </w:p>
    <w:p w14:paraId="18DEA3AB" w14:textId="77777777" w:rsidR="000759C4" w:rsidRPr="00FB5B1C" w:rsidRDefault="000759C4" w:rsidP="000759C4">
      <w:pPr>
        <w:pStyle w:val="Leipteksti"/>
        <w:spacing w:before="4"/>
        <w:ind w:left="0"/>
        <w:rPr>
          <w:sz w:val="20"/>
          <w:szCs w:val="20"/>
        </w:rPr>
      </w:pPr>
    </w:p>
    <w:p w14:paraId="088E0B95" w14:textId="789F5AB1" w:rsidR="000759C4" w:rsidRPr="00FB5B1C" w:rsidRDefault="000759C4" w:rsidP="003C1B91">
      <w:pPr>
        <w:rPr>
          <w:sz w:val="20"/>
          <w:szCs w:val="20"/>
        </w:rPr>
      </w:pPr>
      <w:r w:rsidRPr="00FB5B1C">
        <w:rPr>
          <w:sz w:val="20"/>
          <w:szCs w:val="20"/>
        </w:rPr>
        <w:t>Rusetin</w:t>
      </w:r>
      <w:r w:rsidRPr="00FB5B1C">
        <w:rPr>
          <w:spacing w:val="-5"/>
          <w:sz w:val="20"/>
          <w:szCs w:val="20"/>
        </w:rPr>
        <w:t xml:space="preserve"> </w:t>
      </w:r>
      <w:r w:rsidRPr="00FB5B1C">
        <w:rPr>
          <w:sz w:val="20"/>
          <w:szCs w:val="20"/>
        </w:rPr>
        <w:t>yhteistyökumppaneita</w:t>
      </w:r>
      <w:r w:rsidRPr="00FB5B1C">
        <w:rPr>
          <w:spacing w:val="-5"/>
          <w:sz w:val="20"/>
          <w:szCs w:val="20"/>
        </w:rPr>
        <w:t xml:space="preserve"> </w:t>
      </w:r>
      <w:r w:rsidRPr="00FB5B1C">
        <w:rPr>
          <w:sz w:val="20"/>
          <w:szCs w:val="20"/>
        </w:rPr>
        <w:t>ovat</w:t>
      </w:r>
      <w:r w:rsidRPr="00FB5B1C">
        <w:rPr>
          <w:spacing w:val="-8"/>
          <w:sz w:val="20"/>
          <w:szCs w:val="20"/>
        </w:rPr>
        <w:t xml:space="preserve"> </w:t>
      </w:r>
      <w:r w:rsidRPr="00FB5B1C">
        <w:rPr>
          <w:sz w:val="20"/>
          <w:szCs w:val="20"/>
        </w:rPr>
        <w:t>Invalidiliitto</w:t>
      </w:r>
      <w:r w:rsidRPr="00FB5B1C">
        <w:rPr>
          <w:spacing w:val="-3"/>
          <w:sz w:val="20"/>
          <w:szCs w:val="20"/>
        </w:rPr>
        <w:t xml:space="preserve"> </w:t>
      </w:r>
      <w:r w:rsidRPr="00FB5B1C">
        <w:rPr>
          <w:sz w:val="20"/>
          <w:szCs w:val="20"/>
        </w:rPr>
        <w:t>ry,</w:t>
      </w:r>
      <w:r w:rsidRPr="00FB5B1C">
        <w:rPr>
          <w:spacing w:val="-3"/>
          <w:sz w:val="20"/>
          <w:szCs w:val="20"/>
        </w:rPr>
        <w:t xml:space="preserve"> </w:t>
      </w:r>
      <w:r w:rsidRPr="00FB5B1C">
        <w:rPr>
          <w:sz w:val="20"/>
          <w:szCs w:val="20"/>
        </w:rPr>
        <w:t>Suomen</w:t>
      </w:r>
      <w:r w:rsidRPr="00FB5B1C">
        <w:rPr>
          <w:spacing w:val="-5"/>
          <w:sz w:val="20"/>
          <w:szCs w:val="20"/>
        </w:rPr>
        <w:t xml:space="preserve"> </w:t>
      </w:r>
      <w:r w:rsidRPr="00FB5B1C">
        <w:rPr>
          <w:sz w:val="20"/>
          <w:szCs w:val="20"/>
        </w:rPr>
        <w:t>Paralympiakomitea</w:t>
      </w:r>
      <w:r w:rsidRPr="00FB5B1C">
        <w:rPr>
          <w:spacing w:val="-5"/>
          <w:sz w:val="20"/>
          <w:szCs w:val="20"/>
        </w:rPr>
        <w:t xml:space="preserve"> </w:t>
      </w:r>
      <w:r w:rsidRPr="00FB5B1C">
        <w:rPr>
          <w:sz w:val="20"/>
          <w:szCs w:val="20"/>
        </w:rPr>
        <w:t>ry,</w:t>
      </w:r>
      <w:r w:rsidRPr="00FB5B1C">
        <w:rPr>
          <w:spacing w:val="-3"/>
          <w:sz w:val="20"/>
          <w:szCs w:val="20"/>
        </w:rPr>
        <w:t xml:space="preserve"> </w:t>
      </w:r>
      <w:r w:rsidRPr="00FB5B1C">
        <w:rPr>
          <w:sz w:val="20"/>
          <w:szCs w:val="20"/>
        </w:rPr>
        <w:t xml:space="preserve">Naisjärjestöjen Keskusliitto ry ja Vammaisjärjestöjen naisverkosto, joiden jäsen Rusetti on. Muita kumppaneita ovat ESPIN ry, HIY ja Naistenkartano sekä Naisjärjestöt Yhteistyössä – </w:t>
      </w:r>
      <w:proofErr w:type="spellStart"/>
      <w:r w:rsidRPr="00FB5B1C">
        <w:rPr>
          <w:sz w:val="20"/>
          <w:szCs w:val="20"/>
        </w:rPr>
        <w:t>Kvinnoorganisationer</w:t>
      </w:r>
      <w:proofErr w:type="spellEnd"/>
      <w:r w:rsidRPr="00FB5B1C">
        <w:rPr>
          <w:sz w:val="20"/>
          <w:szCs w:val="20"/>
        </w:rPr>
        <w:t xml:space="preserve"> i </w:t>
      </w:r>
      <w:proofErr w:type="spellStart"/>
      <w:r w:rsidRPr="00FB5B1C">
        <w:rPr>
          <w:sz w:val="20"/>
          <w:szCs w:val="20"/>
        </w:rPr>
        <w:t>Samarbete</w:t>
      </w:r>
      <w:proofErr w:type="spellEnd"/>
      <w:r w:rsidRPr="00FB5B1C">
        <w:rPr>
          <w:sz w:val="20"/>
          <w:szCs w:val="20"/>
        </w:rPr>
        <w:t xml:space="preserve"> NYTKIS ry, Terveyden ja hyvinvoinnin laitos</w:t>
      </w:r>
      <w:r w:rsidR="00A85170" w:rsidRPr="00FB5B1C">
        <w:rPr>
          <w:sz w:val="20"/>
          <w:szCs w:val="20"/>
        </w:rPr>
        <w:t>,</w:t>
      </w:r>
      <w:r w:rsidRPr="00FB5B1C">
        <w:rPr>
          <w:sz w:val="20"/>
          <w:szCs w:val="20"/>
        </w:rPr>
        <w:t xml:space="preserve"> Tunne Rintasi ry.</w:t>
      </w:r>
      <w:bookmarkStart w:id="35" w:name="_bookmark30"/>
      <w:bookmarkStart w:id="36" w:name="_bookmark31"/>
      <w:bookmarkEnd w:id="35"/>
      <w:bookmarkEnd w:id="36"/>
      <w:r w:rsidR="005C0D87" w:rsidRPr="00FB5B1C">
        <w:rPr>
          <w:sz w:val="20"/>
          <w:szCs w:val="20"/>
        </w:rPr>
        <w:t>,</w:t>
      </w:r>
      <w:r w:rsidR="00A85170" w:rsidRPr="00FB5B1C">
        <w:rPr>
          <w:sz w:val="20"/>
          <w:szCs w:val="20"/>
        </w:rPr>
        <w:t xml:space="preserve"> Suomen CP-</w:t>
      </w:r>
      <w:r w:rsidR="009742AE" w:rsidRPr="00FB5B1C">
        <w:rPr>
          <w:sz w:val="20"/>
          <w:szCs w:val="20"/>
        </w:rPr>
        <w:t>liitto ry</w:t>
      </w:r>
      <w:r w:rsidR="008A51BE" w:rsidRPr="00FB5B1C">
        <w:rPr>
          <w:sz w:val="20"/>
          <w:szCs w:val="20"/>
        </w:rPr>
        <w:t xml:space="preserve"> ja </w:t>
      </w:r>
      <w:r w:rsidR="00B8465F" w:rsidRPr="00FB5B1C">
        <w:rPr>
          <w:sz w:val="20"/>
          <w:szCs w:val="20"/>
        </w:rPr>
        <w:t xml:space="preserve">Loisto </w:t>
      </w:r>
      <w:r w:rsidR="0094714F" w:rsidRPr="00FB5B1C">
        <w:rPr>
          <w:sz w:val="20"/>
          <w:szCs w:val="20"/>
        </w:rPr>
        <w:t>s</w:t>
      </w:r>
      <w:r w:rsidR="00B8465F" w:rsidRPr="00FB5B1C">
        <w:rPr>
          <w:sz w:val="20"/>
          <w:szCs w:val="20"/>
        </w:rPr>
        <w:t xml:space="preserve">etlementti ry. </w:t>
      </w:r>
    </w:p>
    <w:p w14:paraId="247937D8" w14:textId="6E022353" w:rsidR="00AB7643" w:rsidRPr="00FB5B1C" w:rsidRDefault="00614C6E" w:rsidP="00AB7643">
      <w:pPr>
        <w:rPr>
          <w:sz w:val="20"/>
          <w:szCs w:val="20"/>
        </w:rPr>
      </w:pPr>
      <w:r w:rsidRPr="00FB5B1C">
        <w:rPr>
          <w:sz w:val="20"/>
          <w:szCs w:val="20"/>
        </w:rPr>
        <w:t xml:space="preserve">Uusia yhteistyökumppanuuksia etsitään vuonna 2024. Uutena verkostona Rusetti osallistuu hyväikäisten hyvinvointia edistävään Mieli ry:n </w:t>
      </w:r>
      <w:r w:rsidR="00932F5D" w:rsidRPr="00FB5B1C">
        <w:rPr>
          <w:sz w:val="20"/>
          <w:szCs w:val="20"/>
        </w:rPr>
        <w:t>Ikääntyvä Mieli 20</w:t>
      </w:r>
      <w:r w:rsidR="00BA4E9F" w:rsidRPr="00FB5B1C">
        <w:rPr>
          <w:sz w:val="20"/>
          <w:szCs w:val="20"/>
        </w:rPr>
        <w:t>5</w:t>
      </w:r>
      <w:r w:rsidR="00932F5D" w:rsidRPr="00FB5B1C">
        <w:rPr>
          <w:sz w:val="20"/>
          <w:szCs w:val="20"/>
        </w:rPr>
        <w:t>0 -verkostoon.</w:t>
      </w:r>
      <w:bookmarkStart w:id="37" w:name="_bookmark34"/>
      <w:bookmarkEnd w:id="37"/>
    </w:p>
    <w:p w14:paraId="4C5F1358" w14:textId="4BCA21A3" w:rsidR="000759C4" w:rsidRDefault="00B47C97" w:rsidP="00AB7643">
      <w:pPr>
        <w:pStyle w:val="Otsikko1"/>
        <w:numPr>
          <w:ilvl w:val="0"/>
          <w:numId w:val="25"/>
        </w:numPr>
      </w:pPr>
      <w:bookmarkStart w:id="38" w:name="_Toc149811825"/>
      <w:r>
        <w:t>Yhdistyksen toiminnan arviointi ja kehittäminen</w:t>
      </w:r>
      <w:bookmarkEnd w:id="38"/>
    </w:p>
    <w:p w14:paraId="7675E3FE" w14:textId="77777777" w:rsidR="000759C4" w:rsidRPr="00FB5B1C" w:rsidRDefault="000759C4" w:rsidP="00B15F03">
      <w:pPr>
        <w:rPr>
          <w:sz w:val="20"/>
          <w:szCs w:val="20"/>
        </w:rPr>
      </w:pPr>
    </w:p>
    <w:p w14:paraId="356650C1" w14:textId="4F2FDC55" w:rsidR="001E467F" w:rsidRPr="00FB5B1C" w:rsidRDefault="00522133" w:rsidP="00B15F03">
      <w:pPr>
        <w:rPr>
          <w:sz w:val="20"/>
          <w:szCs w:val="20"/>
        </w:rPr>
      </w:pPr>
      <w:r w:rsidRPr="00FB5B1C">
        <w:rPr>
          <w:sz w:val="20"/>
          <w:szCs w:val="20"/>
        </w:rPr>
        <w:t xml:space="preserve">Vuonna </w:t>
      </w:r>
      <w:r w:rsidR="00F141FC" w:rsidRPr="00FB5B1C">
        <w:rPr>
          <w:sz w:val="20"/>
          <w:szCs w:val="20"/>
        </w:rPr>
        <w:t xml:space="preserve">2024 Rusetin toimintaa arvioidaan ja kehitetään erityisesti osallistumalla Kuntoutussäätiön ARTSI-toimintaprosessiin, joka keskittyy pienten yhdistysten </w:t>
      </w:r>
      <w:r w:rsidR="006D0294" w:rsidRPr="00FB5B1C">
        <w:rPr>
          <w:sz w:val="20"/>
          <w:szCs w:val="20"/>
        </w:rPr>
        <w:t>toiminnan tuloksellisuuden kehittämiseen ja arviointiin. ARTSI-prosess</w:t>
      </w:r>
      <w:r w:rsidR="00800CE2" w:rsidRPr="00FB5B1C">
        <w:rPr>
          <w:sz w:val="20"/>
          <w:szCs w:val="20"/>
        </w:rPr>
        <w:t>issa</w:t>
      </w:r>
      <w:r w:rsidR="006D0294" w:rsidRPr="00FB5B1C">
        <w:rPr>
          <w:sz w:val="20"/>
          <w:szCs w:val="20"/>
        </w:rPr>
        <w:t xml:space="preserve"> </w:t>
      </w:r>
      <w:r w:rsidR="00800CE2" w:rsidRPr="00FB5B1C">
        <w:rPr>
          <w:sz w:val="20"/>
          <w:szCs w:val="20"/>
        </w:rPr>
        <w:t xml:space="preserve">järjestetään </w:t>
      </w:r>
      <w:r w:rsidR="000A2433" w:rsidRPr="00FB5B1C">
        <w:rPr>
          <w:sz w:val="20"/>
          <w:szCs w:val="20"/>
        </w:rPr>
        <w:t xml:space="preserve">tapaamisia ympäri vuoden, joissa käsitellään mm. Rusetin palautteen keräämisen ja tuloksellisuuden mittaamisen tapoja ja </w:t>
      </w:r>
      <w:r w:rsidR="00E83214" w:rsidRPr="00FB5B1C">
        <w:rPr>
          <w:sz w:val="20"/>
          <w:szCs w:val="20"/>
        </w:rPr>
        <w:t xml:space="preserve">aikataulua, yhdistyksen toiminnan kehittämistä ja siitä ulospäin viestimistä. </w:t>
      </w:r>
      <w:r w:rsidR="000A7E6C" w:rsidRPr="00FB5B1C">
        <w:rPr>
          <w:sz w:val="20"/>
          <w:szCs w:val="20"/>
        </w:rPr>
        <w:t xml:space="preserve">ARTSI-prosessiin osallistuminen tukee Rusetin uuden strategian </w:t>
      </w:r>
      <w:r w:rsidR="00CF5355" w:rsidRPr="00FB5B1C">
        <w:rPr>
          <w:sz w:val="20"/>
          <w:szCs w:val="20"/>
        </w:rPr>
        <w:t>jalkauttamista toimintaan, jäsenistöön ja Rusetin tavoittamiin vammaisiin tyttöihin ja naisiin.</w:t>
      </w:r>
    </w:p>
    <w:p w14:paraId="0733CAC0" w14:textId="01B67194" w:rsidR="00994124" w:rsidRPr="00FB5B1C" w:rsidRDefault="00CF0445" w:rsidP="002A46C0">
      <w:pPr>
        <w:rPr>
          <w:sz w:val="20"/>
          <w:szCs w:val="20"/>
        </w:rPr>
      </w:pPr>
      <w:r w:rsidRPr="00FB5B1C">
        <w:rPr>
          <w:sz w:val="20"/>
          <w:szCs w:val="20"/>
        </w:rPr>
        <w:t xml:space="preserve">Strategian jalkauttamistyössä vuonna 2024 keskitytään erityisesti Rusetin auditoinnissa esiin nousseisiin teemoihin. </w:t>
      </w:r>
      <w:r w:rsidR="00674403" w:rsidRPr="00FB5B1C">
        <w:rPr>
          <w:sz w:val="20"/>
          <w:szCs w:val="20"/>
        </w:rPr>
        <w:t xml:space="preserve">Keskiöön nostetaan Rusetti vetovoimaisena, ylisukupolvisena yhteisönä. </w:t>
      </w:r>
      <w:r w:rsidR="002324BC" w:rsidRPr="00FB5B1C">
        <w:rPr>
          <w:sz w:val="20"/>
          <w:szCs w:val="20"/>
        </w:rPr>
        <w:t xml:space="preserve">Kehityskohteiksi tulevat esimerkiksi Rusetin jäsenyyspolku, jonka parissa keskitytään erityisesti uusien jäsenryhmien </w:t>
      </w:r>
      <w:r w:rsidR="001A5D88" w:rsidRPr="00FB5B1C">
        <w:rPr>
          <w:sz w:val="20"/>
          <w:szCs w:val="20"/>
        </w:rPr>
        <w:t xml:space="preserve">löytämiseen ja mielekkäiden toiminta- ja vapaaehtoispolkujen löytämiseen yhteisöön liittyneille. </w:t>
      </w:r>
      <w:r w:rsidR="004D2EDE" w:rsidRPr="00FB5B1C">
        <w:rPr>
          <w:sz w:val="20"/>
          <w:szCs w:val="20"/>
        </w:rPr>
        <w:t xml:space="preserve">Kehittämisellä tavoitellaan yhdistyksen jäsenmäärän kasvattamista </w:t>
      </w:r>
      <w:r w:rsidR="00645C3D" w:rsidRPr="00FB5B1C">
        <w:rPr>
          <w:sz w:val="20"/>
          <w:szCs w:val="20"/>
        </w:rPr>
        <w:t>190:</w:t>
      </w:r>
      <w:r w:rsidR="004566E9" w:rsidRPr="00FB5B1C">
        <w:rPr>
          <w:sz w:val="20"/>
          <w:szCs w:val="20"/>
        </w:rPr>
        <w:t>ee</w:t>
      </w:r>
      <w:r w:rsidR="00645C3D" w:rsidRPr="00FB5B1C">
        <w:rPr>
          <w:sz w:val="20"/>
          <w:szCs w:val="20"/>
        </w:rPr>
        <w:t xml:space="preserve">n. </w:t>
      </w:r>
      <w:r w:rsidR="004D2EDE" w:rsidRPr="00FB5B1C">
        <w:rPr>
          <w:sz w:val="20"/>
          <w:szCs w:val="20"/>
        </w:rPr>
        <w:t>Yhteisön kasvattamistavoi</w:t>
      </w:r>
      <w:r w:rsidR="00645C3D" w:rsidRPr="00FB5B1C">
        <w:rPr>
          <w:sz w:val="20"/>
          <w:szCs w:val="20"/>
        </w:rPr>
        <w:t xml:space="preserve">tteeseen pyrkiessä kiinnitetään tarkasti huomiota myös Rusetin toiminnan valtakunnallisuuden kehittämiseen. Tätä tehdään mm. </w:t>
      </w:r>
      <w:r w:rsidR="00F12FC6" w:rsidRPr="00FB5B1C">
        <w:rPr>
          <w:sz w:val="20"/>
          <w:szCs w:val="20"/>
        </w:rPr>
        <w:t>järjestämällä Rusetin tapahtumia tasaisesti ympäri Suomea ja varmistamalla hybridiosallistumisen</w:t>
      </w:r>
      <w:r w:rsidR="002A46C0" w:rsidRPr="00FB5B1C">
        <w:rPr>
          <w:sz w:val="20"/>
          <w:szCs w:val="20"/>
        </w:rPr>
        <w:t xml:space="preserve"> mahdollisuuden</w:t>
      </w:r>
      <w:r w:rsidR="00F12FC6" w:rsidRPr="00FB5B1C">
        <w:rPr>
          <w:sz w:val="20"/>
          <w:szCs w:val="20"/>
        </w:rPr>
        <w:t xml:space="preserve"> ja </w:t>
      </w:r>
      <w:r w:rsidR="002A46C0" w:rsidRPr="00FB5B1C">
        <w:rPr>
          <w:sz w:val="20"/>
          <w:szCs w:val="20"/>
        </w:rPr>
        <w:t xml:space="preserve">järjestämällä myös </w:t>
      </w:r>
      <w:r w:rsidR="00F12FC6" w:rsidRPr="00FB5B1C">
        <w:rPr>
          <w:sz w:val="20"/>
          <w:szCs w:val="20"/>
        </w:rPr>
        <w:t>kokonaan verkossa tapahtuvi</w:t>
      </w:r>
      <w:r w:rsidR="002A46C0" w:rsidRPr="00FB5B1C">
        <w:rPr>
          <w:sz w:val="20"/>
          <w:szCs w:val="20"/>
        </w:rPr>
        <w:t>a tapaamisia ja toimintaa.</w:t>
      </w:r>
    </w:p>
    <w:sectPr w:rsidR="00994124" w:rsidRPr="00FB5B1C" w:rsidSect="00656B01">
      <w:headerReference w:type="first" r:id="rId16"/>
      <w:pgSz w:w="11906" w:h="16838"/>
      <w:pgMar w:top="1560" w:right="1134" w:bottom="1418" w:left="1134" w:header="737"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CE36" w14:textId="77777777" w:rsidR="005915FC" w:rsidRDefault="005915FC" w:rsidP="00E02079">
      <w:pPr>
        <w:spacing w:after="0" w:line="240" w:lineRule="auto"/>
      </w:pPr>
      <w:r>
        <w:separator/>
      </w:r>
    </w:p>
  </w:endnote>
  <w:endnote w:type="continuationSeparator" w:id="0">
    <w:p w14:paraId="3392C963" w14:textId="77777777" w:rsidR="005915FC" w:rsidRDefault="005915FC" w:rsidP="00E02079">
      <w:pPr>
        <w:spacing w:after="0" w:line="240" w:lineRule="auto"/>
      </w:pPr>
      <w:r>
        <w:continuationSeparator/>
      </w:r>
    </w:p>
  </w:endnote>
  <w:endnote w:type="continuationNotice" w:id="1">
    <w:p w14:paraId="643AD01C" w14:textId="77777777" w:rsidR="005915FC" w:rsidRDefault="00591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embedRegular r:id="rId1" w:fontKey="{84FC1C0E-1FF2-45E5-BA64-8D161644A5CD}"/>
    <w:embedBold r:id="rId2" w:fontKey="{3A74F8E1-0DE5-4DA5-9C53-37121CC137C0}"/>
    <w:embedItalic r:id="rId3" w:fontKey="{4A6AA050-D22C-4242-949E-D7D4CFBAFFAC}"/>
  </w:font>
  <w:font w:name="Arial">
    <w:panose1 w:val="020B0604020202020204"/>
    <w:charset w:val="00"/>
    <w:family w:val="swiss"/>
    <w:pitch w:val="variable"/>
    <w:sig w:usb0="E0002EFF" w:usb1="C000785B" w:usb2="00000009" w:usb3="00000000" w:csb0="000001FF" w:csb1="00000000"/>
  </w:font>
  <w:font w:name="Open Sans Condensed Light">
    <w:panose1 w:val="020B0306030504020204"/>
    <w:charset w:val="00"/>
    <w:family w:val="swiss"/>
    <w:pitch w:val="variable"/>
    <w:sig w:usb0="E00002EF" w:usb1="4000205B" w:usb2="00000028" w:usb3="00000000" w:csb0="0000019F" w:csb1="00000000"/>
    <w:embedItalic r:id="rId4" w:subsetted="1" w:fontKey="{5737C5A8-B8C7-49A7-A7F8-E5762D5B7D65}"/>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3D58" w14:textId="77777777" w:rsidR="005915FC" w:rsidRDefault="005915FC" w:rsidP="00E02079">
      <w:pPr>
        <w:spacing w:after="0" w:line="240" w:lineRule="auto"/>
      </w:pPr>
      <w:r>
        <w:separator/>
      </w:r>
    </w:p>
  </w:footnote>
  <w:footnote w:type="continuationSeparator" w:id="0">
    <w:p w14:paraId="44B5BD82" w14:textId="77777777" w:rsidR="005915FC" w:rsidRDefault="005915FC" w:rsidP="00E02079">
      <w:pPr>
        <w:spacing w:after="0" w:line="240" w:lineRule="auto"/>
      </w:pPr>
      <w:r>
        <w:continuationSeparator/>
      </w:r>
    </w:p>
  </w:footnote>
  <w:footnote w:type="continuationNotice" w:id="1">
    <w:p w14:paraId="65C616EA" w14:textId="77777777" w:rsidR="005915FC" w:rsidRDefault="005915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7A1F" w14:textId="272459E7" w:rsidR="00E02079" w:rsidRDefault="0096323F" w:rsidP="00F62567">
    <w:pPr>
      <w:pStyle w:val="Yltunniste"/>
      <w:tabs>
        <w:tab w:val="left" w:pos="7761"/>
        <w:tab w:val="left" w:pos="7929"/>
      </w:tabs>
    </w:pPr>
    <w:r>
      <w:t>Vammaisten naisten valtakunnallinen yhdistys – Rusetti ry</w:t>
    </w:r>
    <w:r w:rsidR="008F429A">
      <w:tab/>
    </w:r>
    <w:r w:rsidR="00F62567">
      <w:tab/>
    </w:r>
    <w:r w:rsidR="00F62567">
      <w:tab/>
    </w:r>
    <w:r w:rsidR="008F429A">
      <w:fldChar w:fldCharType="begin"/>
    </w:r>
    <w:r w:rsidR="008F429A">
      <w:instrText xml:space="preserve"> PAGE  \* Arabic  \* MERGEFORMAT </w:instrText>
    </w:r>
    <w:r w:rsidR="008F429A">
      <w:fldChar w:fldCharType="separate"/>
    </w:r>
    <w:r w:rsidR="008F429A">
      <w:rPr>
        <w:noProof/>
      </w:rPr>
      <w:t>1</w:t>
    </w:r>
    <w:r w:rsidR="008F429A">
      <w:fldChar w:fldCharType="end"/>
    </w:r>
    <w:r w:rsidR="008F429A">
      <w:t>(</w:t>
    </w:r>
    <w:r w:rsidR="003E4DCC">
      <w:fldChar w:fldCharType="begin"/>
    </w:r>
    <w:r w:rsidR="003E4DCC">
      <w:instrText xml:space="preserve"> NUMPAGES  \* Arabic  \* MERGEFORMAT </w:instrText>
    </w:r>
    <w:r w:rsidR="003E4DCC">
      <w:fldChar w:fldCharType="separate"/>
    </w:r>
    <w:r w:rsidR="008F429A">
      <w:rPr>
        <w:noProof/>
      </w:rPr>
      <w:t>5</w:t>
    </w:r>
    <w:r w:rsidR="003E4DCC">
      <w:rPr>
        <w:noProof/>
      </w:rPr>
      <w:fldChar w:fldCharType="end"/>
    </w:r>
    <w:r w:rsidR="008F429A">
      <w:t>)</w:t>
    </w:r>
  </w:p>
  <w:p w14:paraId="209D3DB9" w14:textId="19E2160B" w:rsidR="0096323F" w:rsidRDefault="0096323F">
    <w:pPr>
      <w:pStyle w:val="Yltunniste"/>
    </w:pPr>
    <w:r>
      <w:t xml:space="preserve">Hallinto- ja talousohjesääntö, päivitetty </w:t>
    </w:r>
    <w:r w:rsidR="00C82BE0">
      <w:t>12.9.2023</w:t>
    </w:r>
    <w:r w:rsidR="00DF67AC">
      <w:tab/>
    </w:r>
    <w:r w:rsidR="00DF67A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416B" w14:textId="77C7A48C" w:rsidR="00F62567" w:rsidRDefault="00F62567" w:rsidP="00AA34B0">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857" w14:textId="5B82CFCC" w:rsidR="00656B01" w:rsidRPr="007B248E" w:rsidRDefault="00656B01" w:rsidP="00656B01">
    <w:pPr>
      <w:pStyle w:val="Yltunniste"/>
      <w:rPr>
        <w:sz w:val="20"/>
        <w:szCs w:val="20"/>
      </w:rPr>
    </w:pPr>
    <w:r w:rsidRPr="007B248E">
      <w:rPr>
        <w:sz w:val="20"/>
        <w:szCs w:val="20"/>
      </w:rPr>
      <w:t>Rusetti ry, toimintasuunnitelma 2024</w:t>
    </w:r>
    <w:r w:rsidR="007B248E" w:rsidRPr="007B248E">
      <w:rPr>
        <w:sz w:val="20"/>
        <w:szCs w:val="20"/>
      </w:rPr>
      <w:t xml:space="preserve">, </w:t>
    </w:r>
    <w:r w:rsidR="007B248E" w:rsidRPr="007B248E">
      <w:rPr>
        <w:rFonts w:cstheme="minorHAnsi"/>
        <w:sz w:val="20"/>
        <w:szCs w:val="20"/>
      </w:rPr>
      <w:t>Esitykseksi syyskokoukselle 26.11.2023</w:t>
    </w:r>
    <w:sdt>
      <w:sdtPr>
        <w:rPr>
          <w:sz w:val="20"/>
          <w:szCs w:val="20"/>
        </w:rPr>
        <w:id w:val="248088223"/>
        <w:docPartObj>
          <w:docPartGallery w:val="Page Numbers (Top of Page)"/>
          <w:docPartUnique/>
        </w:docPartObj>
      </w:sdtPr>
      <w:sdtEndPr/>
      <w:sdtContent>
        <w:r w:rsidRPr="007B248E">
          <w:rPr>
            <w:sz w:val="20"/>
            <w:szCs w:val="20"/>
          </w:rPr>
          <w:tab/>
        </w:r>
        <w:r w:rsidRPr="007B248E">
          <w:rPr>
            <w:sz w:val="20"/>
            <w:szCs w:val="20"/>
          </w:rPr>
          <w:fldChar w:fldCharType="begin"/>
        </w:r>
        <w:r w:rsidRPr="007B248E">
          <w:rPr>
            <w:sz w:val="20"/>
            <w:szCs w:val="20"/>
          </w:rPr>
          <w:instrText>PAGE   \* MERGEFORMAT</w:instrText>
        </w:r>
        <w:r w:rsidRPr="007B248E">
          <w:rPr>
            <w:sz w:val="20"/>
            <w:szCs w:val="20"/>
          </w:rPr>
          <w:fldChar w:fldCharType="separate"/>
        </w:r>
        <w:r w:rsidRPr="007B248E">
          <w:rPr>
            <w:sz w:val="20"/>
            <w:szCs w:val="20"/>
          </w:rPr>
          <w:t>2</w:t>
        </w:r>
        <w:r w:rsidRPr="007B248E">
          <w:rPr>
            <w:sz w:val="20"/>
            <w:szCs w:val="20"/>
          </w:rPr>
          <w:fldChar w:fldCharType="end"/>
        </w:r>
        <w:r w:rsidRPr="007B248E">
          <w:rPr>
            <w:sz w:val="20"/>
            <w:szCs w:val="20"/>
          </w:rPr>
          <w:t>/</w:t>
        </w:r>
        <w:r w:rsidRPr="007B248E">
          <w:rPr>
            <w:sz w:val="20"/>
            <w:szCs w:val="20"/>
          </w:rPr>
          <w:fldChar w:fldCharType="begin"/>
        </w:r>
        <w:r w:rsidRPr="007B248E">
          <w:rPr>
            <w:sz w:val="20"/>
            <w:szCs w:val="20"/>
          </w:rPr>
          <w:instrText xml:space="preserve"> NUMPAGES   \* MERGEFORMAT </w:instrText>
        </w:r>
        <w:r w:rsidRPr="007B248E">
          <w:rPr>
            <w:sz w:val="20"/>
            <w:szCs w:val="20"/>
          </w:rPr>
          <w:fldChar w:fldCharType="separate"/>
        </w:r>
        <w:r w:rsidRPr="007B248E">
          <w:rPr>
            <w:noProof/>
            <w:sz w:val="20"/>
            <w:szCs w:val="20"/>
          </w:rPr>
          <w:t>9</w:t>
        </w:r>
        <w:r w:rsidRPr="007B248E">
          <w:rPr>
            <w:sz w:val="20"/>
            <w:szCs w:val="20"/>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A26" w14:textId="61FA3303" w:rsidR="00816E2A" w:rsidRPr="00831FA4" w:rsidRDefault="00816E2A" w:rsidP="00831FA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75D"/>
    <w:multiLevelType w:val="hybridMultilevel"/>
    <w:tmpl w:val="D6061D3A"/>
    <w:lvl w:ilvl="0" w:tplc="DC460D78">
      <w:start w:val="1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6573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05187"/>
    <w:multiLevelType w:val="hybridMultilevel"/>
    <w:tmpl w:val="ED3CCD2A"/>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1117546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A3017"/>
    <w:multiLevelType w:val="hybridMultilevel"/>
    <w:tmpl w:val="259429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3747D1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43E36"/>
    <w:multiLevelType w:val="multilevel"/>
    <w:tmpl w:val="D65E5B34"/>
    <w:lvl w:ilvl="0">
      <w:start w:val="1"/>
      <w:numFmt w:val="decimal"/>
      <w:lvlText w:val="%1."/>
      <w:lvlJc w:val="left"/>
      <w:pPr>
        <w:ind w:left="793" w:hanging="440"/>
      </w:pPr>
      <w:rPr>
        <w:rFonts w:ascii="Calibri" w:eastAsia="Calibri" w:hAnsi="Calibri" w:cs="Calibri" w:hint="default"/>
        <w:b w:val="0"/>
        <w:bCs w:val="0"/>
        <w:i w:val="0"/>
        <w:iCs w:val="0"/>
        <w:spacing w:val="0"/>
        <w:w w:val="100"/>
        <w:sz w:val="22"/>
        <w:szCs w:val="22"/>
        <w:lang w:val="fi-FI" w:eastAsia="en-US" w:bidi="ar-SA"/>
      </w:rPr>
    </w:lvl>
    <w:lvl w:ilvl="1">
      <w:start w:val="1"/>
      <w:numFmt w:val="decimal"/>
      <w:lvlText w:val="%1.%2"/>
      <w:lvlJc w:val="left"/>
      <w:pPr>
        <w:ind w:left="793" w:hanging="440"/>
      </w:pPr>
      <w:rPr>
        <w:rFonts w:hint="default"/>
        <w:spacing w:val="0"/>
        <w:w w:val="100"/>
        <w:lang w:val="fi-FI" w:eastAsia="en-US" w:bidi="ar-SA"/>
      </w:rPr>
    </w:lvl>
    <w:lvl w:ilvl="2">
      <w:start w:val="1"/>
      <w:numFmt w:val="decimal"/>
      <w:lvlText w:val="%1.%2.%3"/>
      <w:lvlJc w:val="left"/>
      <w:pPr>
        <w:ind w:left="1453" w:hanging="440"/>
      </w:pPr>
      <w:rPr>
        <w:rFonts w:ascii="Calibri" w:eastAsia="Calibri" w:hAnsi="Calibri" w:cs="Calibri" w:hint="default"/>
        <w:b w:val="0"/>
        <w:bCs w:val="0"/>
        <w:i w:val="0"/>
        <w:iCs w:val="0"/>
        <w:spacing w:val="0"/>
        <w:w w:val="100"/>
        <w:sz w:val="22"/>
        <w:szCs w:val="22"/>
        <w:lang w:val="fi-FI" w:eastAsia="en-US" w:bidi="ar-SA"/>
      </w:rPr>
    </w:lvl>
    <w:lvl w:ilvl="3">
      <w:numFmt w:val="bullet"/>
      <w:lvlText w:val="•"/>
      <w:lvlJc w:val="left"/>
      <w:pPr>
        <w:ind w:left="3332" w:hanging="440"/>
      </w:pPr>
      <w:rPr>
        <w:rFonts w:hint="default"/>
        <w:lang w:val="fi-FI" w:eastAsia="en-US" w:bidi="ar-SA"/>
      </w:rPr>
    </w:lvl>
    <w:lvl w:ilvl="4">
      <w:numFmt w:val="bullet"/>
      <w:lvlText w:val="•"/>
      <w:lvlJc w:val="left"/>
      <w:pPr>
        <w:ind w:left="4268" w:hanging="440"/>
      </w:pPr>
      <w:rPr>
        <w:rFonts w:hint="default"/>
        <w:lang w:val="fi-FI" w:eastAsia="en-US" w:bidi="ar-SA"/>
      </w:rPr>
    </w:lvl>
    <w:lvl w:ilvl="5">
      <w:numFmt w:val="bullet"/>
      <w:lvlText w:val="•"/>
      <w:lvlJc w:val="left"/>
      <w:pPr>
        <w:ind w:left="5205" w:hanging="440"/>
      </w:pPr>
      <w:rPr>
        <w:rFonts w:hint="default"/>
        <w:lang w:val="fi-FI" w:eastAsia="en-US" w:bidi="ar-SA"/>
      </w:rPr>
    </w:lvl>
    <w:lvl w:ilvl="6">
      <w:numFmt w:val="bullet"/>
      <w:lvlText w:val="•"/>
      <w:lvlJc w:val="left"/>
      <w:pPr>
        <w:ind w:left="6141" w:hanging="440"/>
      </w:pPr>
      <w:rPr>
        <w:rFonts w:hint="default"/>
        <w:lang w:val="fi-FI" w:eastAsia="en-US" w:bidi="ar-SA"/>
      </w:rPr>
    </w:lvl>
    <w:lvl w:ilvl="7">
      <w:numFmt w:val="bullet"/>
      <w:lvlText w:val="•"/>
      <w:lvlJc w:val="left"/>
      <w:pPr>
        <w:ind w:left="7077" w:hanging="440"/>
      </w:pPr>
      <w:rPr>
        <w:rFonts w:hint="default"/>
        <w:lang w:val="fi-FI" w:eastAsia="en-US" w:bidi="ar-SA"/>
      </w:rPr>
    </w:lvl>
    <w:lvl w:ilvl="8">
      <w:numFmt w:val="bullet"/>
      <w:lvlText w:val="•"/>
      <w:lvlJc w:val="left"/>
      <w:pPr>
        <w:ind w:left="8013" w:hanging="440"/>
      </w:pPr>
      <w:rPr>
        <w:rFonts w:hint="default"/>
        <w:lang w:val="fi-FI" w:eastAsia="en-US" w:bidi="ar-SA"/>
      </w:rPr>
    </w:lvl>
  </w:abstractNum>
  <w:abstractNum w:abstractNumId="7" w15:restartNumberingAfterBreak="0">
    <w:nsid w:val="15B50141"/>
    <w:multiLevelType w:val="hybridMultilevel"/>
    <w:tmpl w:val="79007312"/>
    <w:lvl w:ilvl="0" w:tplc="DC460D78">
      <w:start w:val="19"/>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8F295F"/>
    <w:multiLevelType w:val="hybridMultilevel"/>
    <w:tmpl w:val="842CFCC2"/>
    <w:lvl w:ilvl="0" w:tplc="2006C978">
      <w:start w:val="1"/>
      <w:numFmt w:val="bullet"/>
      <w:lvlText w:val="-"/>
      <w:lvlJc w:val="left"/>
      <w:pPr>
        <w:ind w:left="720" w:hanging="360"/>
      </w:pPr>
      <w:rPr>
        <w:rFonts w:ascii="Open Sans" w:eastAsiaTheme="minorHAnsi"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C00DBE"/>
    <w:multiLevelType w:val="hybridMultilevel"/>
    <w:tmpl w:val="E99A73C0"/>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191D82"/>
    <w:multiLevelType w:val="hybridMultilevel"/>
    <w:tmpl w:val="8ADE0826"/>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F341BC"/>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863AA9"/>
    <w:multiLevelType w:val="hybridMultilevel"/>
    <w:tmpl w:val="3C248D62"/>
    <w:lvl w:ilvl="0" w:tplc="DC460D78">
      <w:start w:val="19"/>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61954FC"/>
    <w:multiLevelType w:val="hybridMultilevel"/>
    <w:tmpl w:val="259C332C"/>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387082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A5112C"/>
    <w:multiLevelType w:val="hybridMultilevel"/>
    <w:tmpl w:val="0A20D4F6"/>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3EF27E4C"/>
    <w:multiLevelType w:val="hybridMultilevel"/>
    <w:tmpl w:val="D70A59A8"/>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43B37363"/>
    <w:multiLevelType w:val="hybridMultilevel"/>
    <w:tmpl w:val="2D14CAAC"/>
    <w:lvl w:ilvl="0" w:tplc="FFFFFFFF">
      <w:start w:val="19"/>
      <w:numFmt w:val="bullet"/>
      <w:lvlText w:val="-"/>
      <w:lvlJc w:val="left"/>
      <w:pPr>
        <w:ind w:left="720" w:hanging="360"/>
      </w:pPr>
      <w:rPr>
        <w:rFonts w:ascii="Calibri" w:eastAsiaTheme="minorHAnsi" w:hAnsi="Calibri" w:cs="Calibri" w:hint="default"/>
      </w:rPr>
    </w:lvl>
    <w:lvl w:ilvl="1" w:tplc="B0A42FD8">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AE02C8"/>
    <w:multiLevelType w:val="hybridMultilevel"/>
    <w:tmpl w:val="E2DC9268"/>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53309F1"/>
    <w:multiLevelType w:val="hybridMultilevel"/>
    <w:tmpl w:val="268E6A18"/>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61431BC"/>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C660B6"/>
    <w:multiLevelType w:val="multilevel"/>
    <w:tmpl w:val="9DE017B4"/>
    <w:lvl w:ilvl="0">
      <w:start w:val="1"/>
      <w:numFmt w:val="decimal"/>
      <w:lvlText w:val="%1."/>
      <w:lvlJc w:val="left"/>
      <w:pPr>
        <w:ind w:left="786" w:hanging="360"/>
      </w:pPr>
      <w:rPr>
        <w:rFonts w:hint="default"/>
        <w:b/>
        <w:color w:val="auto"/>
      </w:rPr>
    </w:lvl>
    <w:lvl w:ilvl="1">
      <w:start w:val="1"/>
      <w:numFmt w:val="decimal"/>
      <w:isLgl/>
      <w:lvlText w:val="%1.%2"/>
      <w:lvlJc w:val="left"/>
      <w:pPr>
        <w:ind w:left="514" w:hanging="372"/>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336F3D"/>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580A23"/>
    <w:multiLevelType w:val="hybridMultilevel"/>
    <w:tmpl w:val="05EC9104"/>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C124CE"/>
    <w:multiLevelType w:val="multilevel"/>
    <w:tmpl w:val="4F503D20"/>
    <w:lvl w:ilvl="0">
      <w:start w:val="1"/>
      <w:numFmt w:val="decimal"/>
      <w:lvlText w:val="%1."/>
      <w:lvlJc w:val="left"/>
      <w:pPr>
        <w:ind w:left="490" w:hanging="358"/>
      </w:pPr>
      <w:rPr>
        <w:rFonts w:ascii="Arial" w:eastAsia="Arial" w:hAnsi="Arial" w:cs="Arial" w:hint="default"/>
        <w:b w:val="0"/>
        <w:bCs w:val="0"/>
        <w:i w:val="0"/>
        <w:iCs w:val="0"/>
        <w:spacing w:val="-1"/>
        <w:w w:val="100"/>
        <w:sz w:val="28"/>
        <w:szCs w:val="28"/>
        <w:lang w:val="fi-FI" w:eastAsia="en-US" w:bidi="ar-SA"/>
      </w:rPr>
    </w:lvl>
    <w:lvl w:ilvl="1">
      <w:start w:val="1"/>
      <w:numFmt w:val="decimal"/>
      <w:lvlText w:val="%1.%2"/>
      <w:lvlJc w:val="left"/>
      <w:pPr>
        <w:ind w:left="2639" w:hanging="512"/>
      </w:pPr>
      <w:rPr>
        <w:rFonts w:ascii="Arial" w:eastAsia="Arial" w:hAnsi="Arial" w:cs="Arial" w:hint="default"/>
        <w:b/>
        <w:bCs/>
        <w:i w:val="0"/>
        <w:iCs w:val="0"/>
        <w:spacing w:val="0"/>
        <w:w w:val="99"/>
        <w:sz w:val="24"/>
        <w:szCs w:val="24"/>
        <w:lang w:val="fi-FI" w:eastAsia="en-US" w:bidi="ar-SA"/>
      </w:rPr>
    </w:lvl>
    <w:lvl w:ilvl="2">
      <w:start w:val="1"/>
      <w:numFmt w:val="decimal"/>
      <w:lvlText w:val="%1.%2.%3"/>
      <w:lvlJc w:val="left"/>
      <w:pPr>
        <w:ind w:left="999" w:hanging="891"/>
      </w:pPr>
      <w:rPr>
        <w:rFonts w:ascii="Arial" w:eastAsia="Arial" w:hAnsi="Arial" w:cs="Arial" w:hint="default"/>
        <w:b w:val="0"/>
        <w:bCs w:val="0"/>
        <w:i w:val="0"/>
        <w:iCs w:val="0"/>
        <w:spacing w:val="-2"/>
        <w:w w:val="99"/>
        <w:sz w:val="24"/>
        <w:szCs w:val="24"/>
        <w:lang w:val="fi-FI" w:eastAsia="en-US" w:bidi="ar-SA"/>
      </w:rPr>
    </w:lvl>
    <w:lvl w:ilvl="3">
      <w:numFmt w:val="bullet"/>
      <w:lvlText w:val="•"/>
      <w:lvlJc w:val="left"/>
      <w:pPr>
        <w:ind w:left="2110" w:hanging="891"/>
      </w:pPr>
      <w:rPr>
        <w:rFonts w:hint="default"/>
        <w:lang w:val="fi-FI" w:eastAsia="en-US" w:bidi="ar-SA"/>
      </w:rPr>
    </w:lvl>
    <w:lvl w:ilvl="4">
      <w:numFmt w:val="bullet"/>
      <w:lvlText w:val="•"/>
      <w:lvlJc w:val="left"/>
      <w:pPr>
        <w:ind w:left="3221" w:hanging="891"/>
      </w:pPr>
      <w:rPr>
        <w:rFonts w:hint="default"/>
        <w:lang w:val="fi-FI" w:eastAsia="en-US" w:bidi="ar-SA"/>
      </w:rPr>
    </w:lvl>
    <w:lvl w:ilvl="5">
      <w:numFmt w:val="bullet"/>
      <w:lvlText w:val="•"/>
      <w:lvlJc w:val="left"/>
      <w:pPr>
        <w:ind w:left="4332" w:hanging="891"/>
      </w:pPr>
      <w:rPr>
        <w:rFonts w:hint="default"/>
        <w:lang w:val="fi-FI" w:eastAsia="en-US" w:bidi="ar-SA"/>
      </w:rPr>
    </w:lvl>
    <w:lvl w:ilvl="6">
      <w:numFmt w:val="bullet"/>
      <w:lvlText w:val="•"/>
      <w:lvlJc w:val="left"/>
      <w:pPr>
        <w:ind w:left="5443" w:hanging="891"/>
      </w:pPr>
      <w:rPr>
        <w:rFonts w:hint="default"/>
        <w:lang w:val="fi-FI" w:eastAsia="en-US" w:bidi="ar-SA"/>
      </w:rPr>
    </w:lvl>
    <w:lvl w:ilvl="7">
      <w:numFmt w:val="bullet"/>
      <w:lvlText w:val="•"/>
      <w:lvlJc w:val="left"/>
      <w:pPr>
        <w:ind w:left="6554" w:hanging="891"/>
      </w:pPr>
      <w:rPr>
        <w:rFonts w:hint="default"/>
        <w:lang w:val="fi-FI" w:eastAsia="en-US" w:bidi="ar-SA"/>
      </w:rPr>
    </w:lvl>
    <w:lvl w:ilvl="8">
      <w:numFmt w:val="bullet"/>
      <w:lvlText w:val="•"/>
      <w:lvlJc w:val="left"/>
      <w:pPr>
        <w:ind w:left="7664" w:hanging="891"/>
      </w:pPr>
      <w:rPr>
        <w:rFonts w:hint="default"/>
        <w:lang w:val="fi-FI" w:eastAsia="en-US" w:bidi="ar-SA"/>
      </w:rPr>
    </w:lvl>
  </w:abstractNum>
  <w:abstractNum w:abstractNumId="25" w15:restartNumberingAfterBreak="0">
    <w:nsid w:val="5CE20619"/>
    <w:multiLevelType w:val="hybridMultilevel"/>
    <w:tmpl w:val="3272BC6E"/>
    <w:lvl w:ilvl="0" w:tplc="DC460D78">
      <w:start w:val="19"/>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5E5C454D"/>
    <w:multiLevelType w:val="hybridMultilevel"/>
    <w:tmpl w:val="B650AD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6A225F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9B406B"/>
    <w:multiLevelType w:val="hybridMultilevel"/>
    <w:tmpl w:val="08A63E3E"/>
    <w:lvl w:ilvl="0" w:tplc="DC460D78">
      <w:start w:val="19"/>
      <w:numFmt w:val="bullet"/>
      <w:lvlText w:val="-"/>
      <w:lvlJc w:val="left"/>
      <w:pPr>
        <w:ind w:left="1078" w:hanging="360"/>
      </w:pPr>
      <w:rPr>
        <w:rFonts w:ascii="Calibri" w:eastAsiaTheme="minorHAnsi" w:hAnsi="Calibri" w:cs="Calibri" w:hint="default"/>
      </w:rPr>
    </w:lvl>
    <w:lvl w:ilvl="1" w:tplc="040B0003" w:tentative="1">
      <w:start w:val="1"/>
      <w:numFmt w:val="bullet"/>
      <w:lvlText w:val="o"/>
      <w:lvlJc w:val="left"/>
      <w:pPr>
        <w:ind w:left="1798" w:hanging="360"/>
      </w:pPr>
      <w:rPr>
        <w:rFonts w:ascii="Courier New" w:hAnsi="Courier New" w:cs="Courier New" w:hint="default"/>
      </w:rPr>
    </w:lvl>
    <w:lvl w:ilvl="2" w:tplc="040B0005" w:tentative="1">
      <w:start w:val="1"/>
      <w:numFmt w:val="bullet"/>
      <w:lvlText w:val=""/>
      <w:lvlJc w:val="left"/>
      <w:pPr>
        <w:ind w:left="2518" w:hanging="360"/>
      </w:pPr>
      <w:rPr>
        <w:rFonts w:ascii="Wingdings" w:hAnsi="Wingdings" w:hint="default"/>
      </w:rPr>
    </w:lvl>
    <w:lvl w:ilvl="3" w:tplc="040B0001" w:tentative="1">
      <w:start w:val="1"/>
      <w:numFmt w:val="bullet"/>
      <w:lvlText w:val=""/>
      <w:lvlJc w:val="left"/>
      <w:pPr>
        <w:ind w:left="3238" w:hanging="360"/>
      </w:pPr>
      <w:rPr>
        <w:rFonts w:ascii="Symbol" w:hAnsi="Symbol" w:hint="default"/>
      </w:rPr>
    </w:lvl>
    <w:lvl w:ilvl="4" w:tplc="040B0003" w:tentative="1">
      <w:start w:val="1"/>
      <w:numFmt w:val="bullet"/>
      <w:lvlText w:val="o"/>
      <w:lvlJc w:val="left"/>
      <w:pPr>
        <w:ind w:left="3958" w:hanging="360"/>
      </w:pPr>
      <w:rPr>
        <w:rFonts w:ascii="Courier New" w:hAnsi="Courier New" w:cs="Courier New" w:hint="default"/>
      </w:rPr>
    </w:lvl>
    <w:lvl w:ilvl="5" w:tplc="040B0005" w:tentative="1">
      <w:start w:val="1"/>
      <w:numFmt w:val="bullet"/>
      <w:lvlText w:val=""/>
      <w:lvlJc w:val="left"/>
      <w:pPr>
        <w:ind w:left="4678" w:hanging="360"/>
      </w:pPr>
      <w:rPr>
        <w:rFonts w:ascii="Wingdings" w:hAnsi="Wingdings" w:hint="default"/>
      </w:rPr>
    </w:lvl>
    <w:lvl w:ilvl="6" w:tplc="040B0001" w:tentative="1">
      <w:start w:val="1"/>
      <w:numFmt w:val="bullet"/>
      <w:lvlText w:val=""/>
      <w:lvlJc w:val="left"/>
      <w:pPr>
        <w:ind w:left="5398" w:hanging="360"/>
      </w:pPr>
      <w:rPr>
        <w:rFonts w:ascii="Symbol" w:hAnsi="Symbol" w:hint="default"/>
      </w:rPr>
    </w:lvl>
    <w:lvl w:ilvl="7" w:tplc="040B0003" w:tentative="1">
      <w:start w:val="1"/>
      <w:numFmt w:val="bullet"/>
      <w:lvlText w:val="o"/>
      <w:lvlJc w:val="left"/>
      <w:pPr>
        <w:ind w:left="6118" w:hanging="360"/>
      </w:pPr>
      <w:rPr>
        <w:rFonts w:ascii="Courier New" w:hAnsi="Courier New" w:cs="Courier New" w:hint="default"/>
      </w:rPr>
    </w:lvl>
    <w:lvl w:ilvl="8" w:tplc="040B0005" w:tentative="1">
      <w:start w:val="1"/>
      <w:numFmt w:val="bullet"/>
      <w:lvlText w:val=""/>
      <w:lvlJc w:val="left"/>
      <w:pPr>
        <w:ind w:left="6838" w:hanging="360"/>
      </w:pPr>
      <w:rPr>
        <w:rFonts w:ascii="Wingdings" w:hAnsi="Wingdings" w:hint="default"/>
      </w:rPr>
    </w:lvl>
  </w:abstractNum>
  <w:abstractNum w:abstractNumId="29" w15:restartNumberingAfterBreak="0">
    <w:nsid w:val="778B6E1A"/>
    <w:multiLevelType w:val="hybridMultilevel"/>
    <w:tmpl w:val="4ADC675C"/>
    <w:lvl w:ilvl="0" w:tplc="DC460D78">
      <w:start w:val="19"/>
      <w:numFmt w:val="bullet"/>
      <w:lvlText w:val="-"/>
      <w:lvlJc w:val="left"/>
      <w:pPr>
        <w:ind w:left="180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7D6607B1"/>
    <w:multiLevelType w:val="hybridMultilevel"/>
    <w:tmpl w:val="C0447B7A"/>
    <w:lvl w:ilvl="0" w:tplc="DC460D78">
      <w:start w:val="1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E6E1B3A"/>
    <w:multiLevelType w:val="hybridMultilevel"/>
    <w:tmpl w:val="55506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EBE052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3218">
    <w:abstractNumId w:val="21"/>
  </w:num>
  <w:num w:numId="2" w16cid:durableId="1868447424">
    <w:abstractNumId w:val="30"/>
  </w:num>
  <w:num w:numId="3" w16cid:durableId="434062953">
    <w:abstractNumId w:val="28"/>
  </w:num>
  <w:num w:numId="4" w16cid:durableId="2510816">
    <w:abstractNumId w:val="7"/>
  </w:num>
  <w:num w:numId="5" w16cid:durableId="1433472499">
    <w:abstractNumId w:val="18"/>
  </w:num>
  <w:num w:numId="6" w16cid:durableId="744259559">
    <w:abstractNumId w:val="13"/>
  </w:num>
  <w:num w:numId="7" w16cid:durableId="395126027">
    <w:abstractNumId w:val="15"/>
  </w:num>
  <w:num w:numId="8" w16cid:durableId="1871339813">
    <w:abstractNumId w:val="10"/>
  </w:num>
  <w:num w:numId="9" w16cid:durableId="1878153894">
    <w:abstractNumId w:val="25"/>
  </w:num>
  <w:num w:numId="10" w16cid:durableId="1931699503">
    <w:abstractNumId w:val="2"/>
  </w:num>
  <w:num w:numId="11" w16cid:durableId="899481787">
    <w:abstractNumId w:val="9"/>
  </w:num>
  <w:num w:numId="12" w16cid:durableId="1546522871">
    <w:abstractNumId w:val="0"/>
  </w:num>
  <w:num w:numId="13" w16cid:durableId="1864590516">
    <w:abstractNumId w:val="17"/>
  </w:num>
  <w:num w:numId="14" w16cid:durableId="1132870790">
    <w:abstractNumId w:val="12"/>
  </w:num>
  <w:num w:numId="15" w16cid:durableId="1423642507">
    <w:abstractNumId w:val="29"/>
  </w:num>
  <w:num w:numId="16" w16cid:durableId="180290495">
    <w:abstractNumId w:val="23"/>
  </w:num>
  <w:num w:numId="17" w16cid:durableId="1294406558">
    <w:abstractNumId w:val="19"/>
  </w:num>
  <w:num w:numId="18" w16cid:durableId="702680386">
    <w:abstractNumId w:val="31"/>
  </w:num>
  <w:num w:numId="19" w16cid:durableId="737049527">
    <w:abstractNumId w:val="26"/>
  </w:num>
  <w:num w:numId="20" w16cid:durableId="1307079388">
    <w:abstractNumId w:val="16"/>
  </w:num>
  <w:num w:numId="21" w16cid:durableId="710425756">
    <w:abstractNumId w:val="24"/>
  </w:num>
  <w:num w:numId="22" w16cid:durableId="21057991">
    <w:abstractNumId w:val="6"/>
  </w:num>
  <w:num w:numId="23" w16cid:durableId="416368387">
    <w:abstractNumId w:val="8"/>
  </w:num>
  <w:num w:numId="24" w16cid:durableId="1594431252">
    <w:abstractNumId w:val="4"/>
  </w:num>
  <w:num w:numId="25" w16cid:durableId="942347923">
    <w:abstractNumId w:val="20"/>
  </w:num>
  <w:num w:numId="26" w16cid:durableId="314527708">
    <w:abstractNumId w:val="32"/>
  </w:num>
  <w:num w:numId="27" w16cid:durableId="695351453">
    <w:abstractNumId w:val="11"/>
  </w:num>
  <w:num w:numId="28" w16cid:durableId="1783039101">
    <w:abstractNumId w:val="27"/>
  </w:num>
  <w:num w:numId="29" w16cid:durableId="1993946538">
    <w:abstractNumId w:val="1"/>
  </w:num>
  <w:num w:numId="30" w16cid:durableId="1109008652">
    <w:abstractNumId w:val="5"/>
  </w:num>
  <w:num w:numId="31" w16cid:durableId="496308311">
    <w:abstractNumId w:val="3"/>
  </w:num>
  <w:num w:numId="32" w16cid:durableId="1278097079">
    <w:abstractNumId w:val="22"/>
  </w:num>
  <w:num w:numId="33" w16cid:durableId="8717253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80"/>
    <w:rsid w:val="00000047"/>
    <w:rsid w:val="000021B1"/>
    <w:rsid w:val="00005AC2"/>
    <w:rsid w:val="00005CBC"/>
    <w:rsid w:val="0001124A"/>
    <w:rsid w:val="000128BC"/>
    <w:rsid w:val="0001384E"/>
    <w:rsid w:val="000227C5"/>
    <w:rsid w:val="00022C71"/>
    <w:rsid w:val="000238BB"/>
    <w:rsid w:val="000240D4"/>
    <w:rsid w:val="000304D7"/>
    <w:rsid w:val="000324FF"/>
    <w:rsid w:val="00034A45"/>
    <w:rsid w:val="00034F0A"/>
    <w:rsid w:val="00040821"/>
    <w:rsid w:val="000416FC"/>
    <w:rsid w:val="00046945"/>
    <w:rsid w:val="00054693"/>
    <w:rsid w:val="0005556F"/>
    <w:rsid w:val="00060382"/>
    <w:rsid w:val="00060998"/>
    <w:rsid w:val="0006347D"/>
    <w:rsid w:val="0006679B"/>
    <w:rsid w:val="00071D1E"/>
    <w:rsid w:val="00072D0E"/>
    <w:rsid w:val="000759C4"/>
    <w:rsid w:val="00080780"/>
    <w:rsid w:val="00081ADF"/>
    <w:rsid w:val="00086E74"/>
    <w:rsid w:val="0008719B"/>
    <w:rsid w:val="000A23D8"/>
    <w:rsid w:val="000A2433"/>
    <w:rsid w:val="000A3596"/>
    <w:rsid w:val="000A41E3"/>
    <w:rsid w:val="000A71A9"/>
    <w:rsid w:val="000A7E6C"/>
    <w:rsid w:val="000B2BFE"/>
    <w:rsid w:val="000C1FBC"/>
    <w:rsid w:val="000C29EA"/>
    <w:rsid w:val="000C3C02"/>
    <w:rsid w:val="000D0F32"/>
    <w:rsid w:val="000D113C"/>
    <w:rsid w:val="000D425B"/>
    <w:rsid w:val="000D5CED"/>
    <w:rsid w:val="000E302C"/>
    <w:rsid w:val="000E7687"/>
    <w:rsid w:val="000F00CE"/>
    <w:rsid w:val="000F00FF"/>
    <w:rsid w:val="000F0A79"/>
    <w:rsid w:val="000F1231"/>
    <w:rsid w:val="000F1C6C"/>
    <w:rsid w:val="000F3AB6"/>
    <w:rsid w:val="000F6EDA"/>
    <w:rsid w:val="00110E5B"/>
    <w:rsid w:val="00112114"/>
    <w:rsid w:val="00112D98"/>
    <w:rsid w:val="00112F04"/>
    <w:rsid w:val="00113ADE"/>
    <w:rsid w:val="001141BA"/>
    <w:rsid w:val="0011661C"/>
    <w:rsid w:val="0012153D"/>
    <w:rsid w:val="00123ADE"/>
    <w:rsid w:val="00126135"/>
    <w:rsid w:val="00127B67"/>
    <w:rsid w:val="00131881"/>
    <w:rsid w:val="00132F0A"/>
    <w:rsid w:val="0013488C"/>
    <w:rsid w:val="00136E36"/>
    <w:rsid w:val="00137B3F"/>
    <w:rsid w:val="00142AA9"/>
    <w:rsid w:val="00143320"/>
    <w:rsid w:val="001516CA"/>
    <w:rsid w:val="001545BC"/>
    <w:rsid w:val="00160081"/>
    <w:rsid w:val="00160A63"/>
    <w:rsid w:val="00163176"/>
    <w:rsid w:val="00164B4C"/>
    <w:rsid w:val="00165643"/>
    <w:rsid w:val="001668E0"/>
    <w:rsid w:val="00166BF3"/>
    <w:rsid w:val="001670AE"/>
    <w:rsid w:val="00172F35"/>
    <w:rsid w:val="00173B4F"/>
    <w:rsid w:val="00176E9E"/>
    <w:rsid w:val="0018189A"/>
    <w:rsid w:val="0018199B"/>
    <w:rsid w:val="00181C11"/>
    <w:rsid w:val="00184079"/>
    <w:rsid w:val="00187494"/>
    <w:rsid w:val="00192152"/>
    <w:rsid w:val="0019489D"/>
    <w:rsid w:val="001949D4"/>
    <w:rsid w:val="00195192"/>
    <w:rsid w:val="00195E88"/>
    <w:rsid w:val="00197CF6"/>
    <w:rsid w:val="001A5D88"/>
    <w:rsid w:val="001B52AB"/>
    <w:rsid w:val="001C075E"/>
    <w:rsid w:val="001C32CE"/>
    <w:rsid w:val="001D4C59"/>
    <w:rsid w:val="001E085B"/>
    <w:rsid w:val="001E3D3D"/>
    <w:rsid w:val="001E467F"/>
    <w:rsid w:val="001E5B05"/>
    <w:rsid w:val="001E5BDB"/>
    <w:rsid w:val="001E66AD"/>
    <w:rsid w:val="001F062F"/>
    <w:rsid w:val="001F087F"/>
    <w:rsid w:val="001F111C"/>
    <w:rsid w:val="001F34D3"/>
    <w:rsid w:val="001F5597"/>
    <w:rsid w:val="001F690C"/>
    <w:rsid w:val="00214619"/>
    <w:rsid w:val="002228E1"/>
    <w:rsid w:val="00222C9E"/>
    <w:rsid w:val="00225C07"/>
    <w:rsid w:val="002276DF"/>
    <w:rsid w:val="0023177B"/>
    <w:rsid w:val="002324BC"/>
    <w:rsid w:val="00233B5D"/>
    <w:rsid w:val="00236C71"/>
    <w:rsid w:val="00240D3C"/>
    <w:rsid w:val="00242441"/>
    <w:rsid w:val="00245215"/>
    <w:rsid w:val="00246031"/>
    <w:rsid w:val="00246CB5"/>
    <w:rsid w:val="00251C03"/>
    <w:rsid w:val="00260585"/>
    <w:rsid w:val="002613EC"/>
    <w:rsid w:val="002615F0"/>
    <w:rsid w:val="00264C77"/>
    <w:rsid w:val="002709D8"/>
    <w:rsid w:val="00270A9D"/>
    <w:rsid w:val="00272A1A"/>
    <w:rsid w:val="002804CE"/>
    <w:rsid w:val="00285579"/>
    <w:rsid w:val="00291DB9"/>
    <w:rsid w:val="002959DE"/>
    <w:rsid w:val="00296560"/>
    <w:rsid w:val="002A2FF8"/>
    <w:rsid w:val="002A46C0"/>
    <w:rsid w:val="002B4B3F"/>
    <w:rsid w:val="002B6DC3"/>
    <w:rsid w:val="002C0599"/>
    <w:rsid w:val="002C0A4F"/>
    <w:rsid w:val="002C0F59"/>
    <w:rsid w:val="002C100A"/>
    <w:rsid w:val="002C507F"/>
    <w:rsid w:val="002D2331"/>
    <w:rsid w:val="002D3248"/>
    <w:rsid w:val="002D7985"/>
    <w:rsid w:val="002E1444"/>
    <w:rsid w:val="002E5D36"/>
    <w:rsid w:val="002E634E"/>
    <w:rsid w:val="002E63AC"/>
    <w:rsid w:val="002E6B10"/>
    <w:rsid w:val="002E6E4D"/>
    <w:rsid w:val="002E7182"/>
    <w:rsid w:val="002E722F"/>
    <w:rsid w:val="002F0F17"/>
    <w:rsid w:val="002F1495"/>
    <w:rsid w:val="002F4C77"/>
    <w:rsid w:val="0030306C"/>
    <w:rsid w:val="00305D11"/>
    <w:rsid w:val="003147CF"/>
    <w:rsid w:val="0031487D"/>
    <w:rsid w:val="003156FA"/>
    <w:rsid w:val="003202DB"/>
    <w:rsid w:val="003221A7"/>
    <w:rsid w:val="00322449"/>
    <w:rsid w:val="00323E95"/>
    <w:rsid w:val="00324432"/>
    <w:rsid w:val="00334715"/>
    <w:rsid w:val="00334D55"/>
    <w:rsid w:val="00336DAE"/>
    <w:rsid w:val="00342355"/>
    <w:rsid w:val="003433B8"/>
    <w:rsid w:val="00343AF0"/>
    <w:rsid w:val="00344A85"/>
    <w:rsid w:val="00344F60"/>
    <w:rsid w:val="00346882"/>
    <w:rsid w:val="00355368"/>
    <w:rsid w:val="00361AB2"/>
    <w:rsid w:val="00364161"/>
    <w:rsid w:val="0037391B"/>
    <w:rsid w:val="003740BB"/>
    <w:rsid w:val="00382E0E"/>
    <w:rsid w:val="00384B6A"/>
    <w:rsid w:val="003924E9"/>
    <w:rsid w:val="00395420"/>
    <w:rsid w:val="00397354"/>
    <w:rsid w:val="00397698"/>
    <w:rsid w:val="00397A72"/>
    <w:rsid w:val="003A02C4"/>
    <w:rsid w:val="003A1AC1"/>
    <w:rsid w:val="003A2DB3"/>
    <w:rsid w:val="003A364E"/>
    <w:rsid w:val="003A7E23"/>
    <w:rsid w:val="003A7E9E"/>
    <w:rsid w:val="003B30EB"/>
    <w:rsid w:val="003B3BBC"/>
    <w:rsid w:val="003B4C06"/>
    <w:rsid w:val="003C1B91"/>
    <w:rsid w:val="003C4E8A"/>
    <w:rsid w:val="003C78C5"/>
    <w:rsid w:val="003C7C3D"/>
    <w:rsid w:val="003D34ED"/>
    <w:rsid w:val="003D3AD2"/>
    <w:rsid w:val="003D3F59"/>
    <w:rsid w:val="003D4228"/>
    <w:rsid w:val="003E07D3"/>
    <w:rsid w:val="003E1887"/>
    <w:rsid w:val="003E2CB0"/>
    <w:rsid w:val="003E4DCC"/>
    <w:rsid w:val="003E6DBD"/>
    <w:rsid w:val="003F16C0"/>
    <w:rsid w:val="003F39BB"/>
    <w:rsid w:val="003F3B10"/>
    <w:rsid w:val="003F43D6"/>
    <w:rsid w:val="003F62E0"/>
    <w:rsid w:val="004015CF"/>
    <w:rsid w:val="00401DFB"/>
    <w:rsid w:val="00403D36"/>
    <w:rsid w:val="004059C7"/>
    <w:rsid w:val="004061EA"/>
    <w:rsid w:val="00407141"/>
    <w:rsid w:val="00415431"/>
    <w:rsid w:val="00417185"/>
    <w:rsid w:val="00417E64"/>
    <w:rsid w:val="00420960"/>
    <w:rsid w:val="00420EEA"/>
    <w:rsid w:val="00422AC7"/>
    <w:rsid w:val="00424F3C"/>
    <w:rsid w:val="004257AD"/>
    <w:rsid w:val="0043000E"/>
    <w:rsid w:val="00435600"/>
    <w:rsid w:val="00441C9D"/>
    <w:rsid w:val="004422B9"/>
    <w:rsid w:val="00442D1F"/>
    <w:rsid w:val="00443C1B"/>
    <w:rsid w:val="0045195A"/>
    <w:rsid w:val="004525A6"/>
    <w:rsid w:val="004528C4"/>
    <w:rsid w:val="0045432E"/>
    <w:rsid w:val="0045635E"/>
    <w:rsid w:val="004566E9"/>
    <w:rsid w:val="00460121"/>
    <w:rsid w:val="00460DCA"/>
    <w:rsid w:val="004621B5"/>
    <w:rsid w:val="00462C91"/>
    <w:rsid w:val="00465C7E"/>
    <w:rsid w:val="00471542"/>
    <w:rsid w:val="00475AC9"/>
    <w:rsid w:val="0047608E"/>
    <w:rsid w:val="00476A05"/>
    <w:rsid w:val="0048483F"/>
    <w:rsid w:val="00487A04"/>
    <w:rsid w:val="00490F4B"/>
    <w:rsid w:val="004924EE"/>
    <w:rsid w:val="00495410"/>
    <w:rsid w:val="0049714C"/>
    <w:rsid w:val="004A5ACD"/>
    <w:rsid w:val="004A729E"/>
    <w:rsid w:val="004A76AC"/>
    <w:rsid w:val="004B0D10"/>
    <w:rsid w:val="004B4A98"/>
    <w:rsid w:val="004B4F02"/>
    <w:rsid w:val="004B6E74"/>
    <w:rsid w:val="004C051C"/>
    <w:rsid w:val="004C2071"/>
    <w:rsid w:val="004C20D9"/>
    <w:rsid w:val="004D1021"/>
    <w:rsid w:val="004D2EDE"/>
    <w:rsid w:val="004D5DB1"/>
    <w:rsid w:val="004D6A25"/>
    <w:rsid w:val="004E0622"/>
    <w:rsid w:val="004E4245"/>
    <w:rsid w:val="004E4EEB"/>
    <w:rsid w:val="004E4EF2"/>
    <w:rsid w:val="004E63D7"/>
    <w:rsid w:val="004E6A15"/>
    <w:rsid w:val="004E7DE6"/>
    <w:rsid w:val="004F439B"/>
    <w:rsid w:val="004F4416"/>
    <w:rsid w:val="004F7BA8"/>
    <w:rsid w:val="00501249"/>
    <w:rsid w:val="00507D81"/>
    <w:rsid w:val="00507E0C"/>
    <w:rsid w:val="00512FAD"/>
    <w:rsid w:val="00520091"/>
    <w:rsid w:val="005218CD"/>
    <w:rsid w:val="00522133"/>
    <w:rsid w:val="00522174"/>
    <w:rsid w:val="00524D26"/>
    <w:rsid w:val="00524FAF"/>
    <w:rsid w:val="00531B81"/>
    <w:rsid w:val="00540B09"/>
    <w:rsid w:val="00541220"/>
    <w:rsid w:val="00541EA5"/>
    <w:rsid w:val="005454EB"/>
    <w:rsid w:val="0054753A"/>
    <w:rsid w:val="0055162A"/>
    <w:rsid w:val="00553993"/>
    <w:rsid w:val="00557089"/>
    <w:rsid w:val="005571C8"/>
    <w:rsid w:val="0055793F"/>
    <w:rsid w:val="00560406"/>
    <w:rsid w:val="0056232A"/>
    <w:rsid w:val="00564C59"/>
    <w:rsid w:val="005674B7"/>
    <w:rsid w:val="00572D51"/>
    <w:rsid w:val="0058127A"/>
    <w:rsid w:val="005813A1"/>
    <w:rsid w:val="005869F4"/>
    <w:rsid w:val="00586A1A"/>
    <w:rsid w:val="005915FC"/>
    <w:rsid w:val="0059292F"/>
    <w:rsid w:val="00595358"/>
    <w:rsid w:val="005A38C7"/>
    <w:rsid w:val="005A3D2F"/>
    <w:rsid w:val="005A641F"/>
    <w:rsid w:val="005A7892"/>
    <w:rsid w:val="005B0B50"/>
    <w:rsid w:val="005B13A0"/>
    <w:rsid w:val="005C0D87"/>
    <w:rsid w:val="005C5CE4"/>
    <w:rsid w:val="005D0D03"/>
    <w:rsid w:val="005D3D01"/>
    <w:rsid w:val="005E4BF6"/>
    <w:rsid w:val="005E7E77"/>
    <w:rsid w:val="005F017C"/>
    <w:rsid w:val="005F064C"/>
    <w:rsid w:val="005F2374"/>
    <w:rsid w:val="005F2EDC"/>
    <w:rsid w:val="005F64FB"/>
    <w:rsid w:val="005F6E3E"/>
    <w:rsid w:val="005F737F"/>
    <w:rsid w:val="005F739B"/>
    <w:rsid w:val="00600173"/>
    <w:rsid w:val="006001C4"/>
    <w:rsid w:val="00601744"/>
    <w:rsid w:val="00603079"/>
    <w:rsid w:val="00605A52"/>
    <w:rsid w:val="00607636"/>
    <w:rsid w:val="00610C92"/>
    <w:rsid w:val="00613C4C"/>
    <w:rsid w:val="00614773"/>
    <w:rsid w:val="00614C6E"/>
    <w:rsid w:val="00620BA4"/>
    <w:rsid w:val="006220AC"/>
    <w:rsid w:val="00624FE2"/>
    <w:rsid w:val="00625FD0"/>
    <w:rsid w:val="006307B7"/>
    <w:rsid w:val="00630927"/>
    <w:rsid w:val="00635D7A"/>
    <w:rsid w:val="0064164A"/>
    <w:rsid w:val="00645C3D"/>
    <w:rsid w:val="00656B01"/>
    <w:rsid w:val="00665477"/>
    <w:rsid w:val="00667AD6"/>
    <w:rsid w:val="006712C1"/>
    <w:rsid w:val="006736E5"/>
    <w:rsid w:val="00674403"/>
    <w:rsid w:val="00675739"/>
    <w:rsid w:val="00676CDD"/>
    <w:rsid w:val="0068469D"/>
    <w:rsid w:val="00694025"/>
    <w:rsid w:val="006A2407"/>
    <w:rsid w:val="006A2BDC"/>
    <w:rsid w:val="006A6589"/>
    <w:rsid w:val="006A75F1"/>
    <w:rsid w:val="006B0668"/>
    <w:rsid w:val="006B328B"/>
    <w:rsid w:val="006B33E5"/>
    <w:rsid w:val="006B4DE9"/>
    <w:rsid w:val="006B65B7"/>
    <w:rsid w:val="006C1EA8"/>
    <w:rsid w:val="006C4F54"/>
    <w:rsid w:val="006C7D0D"/>
    <w:rsid w:val="006D0145"/>
    <w:rsid w:val="006D0294"/>
    <w:rsid w:val="006D209B"/>
    <w:rsid w:val="006D2A82"/>
    <w:rsid w:val="006D4609"/>
    <w:rsid w:val="006E06BD"/>
    <w:rsid w:val="006E12F5"/>
    <w:rsid w:val="006E44EC"/>
    <w:rsid w:val="006E5466"/>
    <w:rsid w:val="006F2BA4"/>
    <w:rsid w:val="006F3097"/>
    <w:rsid w:val="006F5458"/>
    <w:rsid w:val="006F6929"/>
    <w:rsid w:val="006F6B64"/>
    <w:rsid w:val="00701F27"/>
    <w:rsid w:val="007039B9"/>
    <w:rsid w:val="00706DAA"/>
    <w:rsid w:val="00712923"/>
    <w:rsid w:val="00722AB5"/>
    <w:rsid w:val="0072375E"/>
    <w:rsid w:val="00724808"/>
    <w:rsid w:val="0072520B"/>
    <w:rsid w:val="00730F8C"/>
    <w:rsid w:val="00742D95"/>
    <w:rsid w:val="00743FAC"/>
    <w:rsid w:val="00746D56"/>
    <w:rsid w:val="007475A8"/>
    <w:rsid w:val="00751458"/>
    <w:rsid w:val="007532B6"/>
    <w:rsid w:val="00755D67"/>
    <w:rsid w:val="00756EA6"/>
    <w:rsid w:val="00761CEC"/>
    <w:rsid w:val="00761F51"/>
    <w:rsid w:val="00762F44"/>
    <w:rsid w:val="00763FD4"/>
    <w:rsid w:val="007640DE"/>
    <w:rsid w:val="00764645"/>
    <w:rsid w:val="0076559C"/>
    <w:rsid w:val="007661FF"/>
    <w:rsid w:val="0077057C"/>
    <w:rsid w:val="007800AB"/>
    <w:rsid w:val="0078160F"/>
    <w:rsid w:val="0078436B"/>
    <w:rsid w:val="00785C3F"/>
    <w:rsid w:val="0079094C"/>
    <w:rsid w:val="0079156F"/>
    <w:rsid w:val="00792D00"/>
    <w:rsid w:val="00795088"/>
    <w:rsid w:val="0079666B"/>
    <w:rsid w:val="007A1AFF"/>
    <w:rsid w:val="007A33A1"/>
    <w:rsid w:val="007A529F"/>
    <w:rsid w:val="007B248E"/>
    <w:rsid w:val="007B2FC5"/>
    <w:rsid w:val="007B5E1F"/>
    <w:rsid w:val="007C0A0C"/>
    <w:rsid w:val="007C19F8"/>
    <w:rsid w:val="007C3E85"/>
    <w:rsid w:val="007D55AC"/>
    <w:rsid w:val="007D59AA"/>
    <w:rsid w:val="007E44BD"/>
    <w:rsid w:val="007F0A79"/>
    <w:rsid w:val="007F0E06"/>
    <w:rsid w:val="007F3135"/>
    <w:rsid w:val="007F4849"/>
    <w:rsid w:val="007F51F4"/>
    <w:rsid w:val="00800462"/>
    <w:rsid w:val="00800CE2"/>
    <w:rsid w:val="00800E27"/>
    <w:rsid w:val="00804B62"/>
    <w:rsid w:val="0080641E"/>
    <w:rsid w:val="008113C0"/>
    <w:rsid w:val="00811A72"/>
    <w:rsid w:val="00812F70"/>
    <w:rsid w:val="008144F4"/>
    <w:rsid w:val="00816E2A"/>
    <w:rsid w:val="0081790C"/>
    <w:rsid w:val="0082170E"/>
    <w:rsid w:val="00821CEE"/>
    <w:rsid w:val="00822560"/>
    <w:rsid w:val="00822583"/>
    <w:rsid w:val="008258E4"/>
    <w:rsid w:val="00827541"/>
    <w:rsid w:val="00827AEB"/>
    <w:rsid w:val="00830D7B"/>
    <w:rsid w:val="0083132B"/>
    <w:rsid w:val="00831FA4"/>
    <w:rsid w:val="008327D3"/>
    <w:rsid w:val="00833A48"/>
    <w:rsid w:val="00836D4F"/>
    <w:rsid w:val="0084077A"/>
    <w:rsid w:val="0084419F"/>
    <w:rsid w:val="0084761B"/>
    <w:rsid w:val="00852153"/>
    <w:rsid w:val="00852D96"/>
    <w:rsid w:val="008550FC"/>
    <w:rsid w:val="0085674F"/>
    <w:rsid w:val="00861435"/>
    <w:rsid w:val="00862EE5"/>
    <w:rsid w:val="00864A52"/>
    <w:rsid w:val="0086642B"/>
    <w:rsid w:val="00867B4F"/>
    <w:rsid w:val="008728DC"/>
    <w:rsid w:val="0087475F"/>
    <w:rsid w:val="0087484E"/>
    <w:rsid w:val="00876603"/>
    <w:rsid w:val="00880F6C"/>
    <w:rsid w:val="00881D32"/>
    <w:rsid w:val="00885FDE"/>
    <w:rsid w:val="008913B9"/>
    <w:rsid w:val="008979E0"/>
    <w:rsid w:val="00897E84"/>
    <w:rsid w:val="008A479D"/>
    <w:rsid w:val="008A4B66"/>
    <w:rsid w:val="008A51BE"/>
    <w:rsid w:val="008B213B"/>
    <w:rsid w:val="008B3980"/>
    <w:rsid w:val="008B59C2"/>
    <w:rsid w:val="008B5C6B"/>
    <w:rsid w:val="008C0994"/>
    <w:rsid w:val="008C7C1E"/>
    <w:rsid w:val="008D0A4D"/>
    <w:rsid w:val="008D1798"/>
    <w:rsid w:val="008D3B49"/>
    <w:rsid w:val="008D446F"/>
    <w:rsid w:val="008D5465"/>
    <w:rsid w:val="008E0054"/>
    <w:rsid w:val="008E108B"/>
    <w:rsid w:val="008E1B95"/>
    <w:rsid w:val="008E66AD"/>
    <w:rsid w:val="008E71C9"/>
    <w:rsid w:val="008F429A"/>
    <w:rsid w:val="008F4749"/>
    <w:rsid w:val="008F4A75"/>
    <w:rsid w:val="00901518"/>
    <w:rsid w:val="0090335D"/>
    <w:rsid w:val="00904673"/>
    <w:rsid w:val="0090474D"/>
    <w:rsid w:val="00904775"/>
    <w:rsid w:val="00907679"/>
    <w:rsid w:val="0091204F"/>
    <w:rsid w:val="009124EE"/>
    <w:rsid w:val="00912C6D"/>
    <w:rsid w:val="00922409"/>
    <w:rsid w:val="00926138"/>
    <w:rsid w:val="0092640A"/>
    <w:rsid w:val="00932F5D"/>
    <w:rsid w:val="0093363E"/>
    <w:rsid w:val="00934348"/>
    <w:rsid w:val="0093533A"/>
    <w:rsid w:val="00936071"/>
    <w:rsid w:val="00943D94"/>
    <w:rsid w:val="009460E3"/>
    <w:rsid w:val="009469D7"/>
    <w:rsid w:val="0094714F"/>
    <w:rsid w:val="00950506"/>
    <w:rsid w:val="0095592B"/>
    <w:rsid w:val="0096323F"/>
    <w:rsid w:val="009660D3"/>
    <w:rsid w:val="00967C61"/>
    <w:rsid w:val="00967EA5"/>
    <w:rsid w:val="0097032B"/>
    <w:rsid w:val="0097138A"/>
    <w:rsid w:val="00971FEA"/>
    <w:rsid w:val="009742AE"/>
    <w:rsid w:val="00975034"/>
    <w:rsid w:val="009757BA"/>
    <w:rsid w:val="009759DC"/>
    <w:rsid w:val="00983B71"/>
    <w:rsid w:val="009877F4"/>
    <w:rsid w:val="00990EFE"/>
    <w:rsid w:val="00994124"/>
    <w:rsid w:val="0099724C"/>
    <w:rsid w:val="009A167A"/>
    <w:rsid w:val="009A2374"/>
    <w:rsid w:val="009A2FE9"/>
    <w:rsid w:val="009A38D5"/>
    <w:rsid w:val="009A46A7"/>
    <w:rsid w:val="009A4E18"/>
    <w:rsid w:val="009A66D1"/>
    <w:rsid w:val="009A7B47"/>
    <w:rsid w:val="009B425D"/>
    <w:rsid w:val="009B4F2A"/>
    <w:rsid w:val="009C3EA8"/>
    <w:rsid w:val="009C4653"/>
    <w:rsid w:val="009D09FA"/>
    <w:rsid w:val="009D0B4E"/>
    <w:rsid w:val="009D2742"/>
    <w:rsid w:val="009D28AA"/>
    <w:rsid w:val="009D3D7C"/>
    <w:rsid w:val="009D3E74"/>
    <w:rsid w:val="009D53F4"/>
    <w:rsid w:val="009E1FB6"/>
    <w:rsid w:val="009E6182"/>
    <w:rsid w:val="009E7D51"/>
    <w:rsid w:val="009F0B33"/>
    <w:rsid w:val="009F6541"/>
    <w:rsid w:val="009F6FB4"/>
    <w:rsid w:val="009F7BC0"/>
    <w:rsid w:val="00A015BC"/>
    <w:rsid w:val="00A04C49"/>
    <w:rsid w:val="00A06A29"/>
    <w:rsid w:val="00A10D4B"/>
    <w:rsid w:val="00A13C7C"/>
    <w:rsid w:val="00A14EB7"/>
    <w:rsid w:val="00A17FFC"/>
    <w:rsid w:val="00A22060"/>
    <w:rsid w:val="00A2267D"/>
    <w:rsid w:val="00A24175"/>
    <w:rsid w:val="00A24554"/>
    <w:rsid w:val="00A24569"/>
    <w:rsid w:val="00A313FA"/>
    <w:rsid w:val="00A34CF9"/>
    <w:rsid w:val="00A3715D"/>
    <w:rsid w:val="00A40B14"/>
    <w:rsid w:val="00A46B67"/>
    <w:rsid w:val="00A46F74"/>
    <w:rsid w:val="00A555AA"/>
    <w:rsid w:val="00A57A0E"/>
    <w:rsid w:val="00A6553E"/>
    <w:rsid w:val="00A656D0"/>
    <w:rsid w:val="00A77F48"/>
    <w:rsid w:val="00A8226D"/>
    <w:rsid w:val="00A85170"/>
    <w:rsid w:val="00A85F5C"/>
    <w:rsid w:val="00A860EA"/>
    <w:rsid w:val="00A91C19"/>
    <w:rsid w:val="00A92FC9"/>
    <w:rsid w:val="00A93FA5"/>
    <w:rsid w:val="00AA3045"/>
    <w:rsid w:val="00AA31FF"/>
    <w:rsid w:val="00AA34B0"/>
    <w:rsid w:val="00AA3A0E"/>
    <w:rsid w:val="00AA5EFB"/>
    <w:rsid w:val="00AB0F4B"/>
    <w:rsid w:val="00AB1734"/>
    <w:rsid w:val="00AB3413"/>
    <w:rsid w:val="00AB5434"/>
    <w:rsid w:val="00AB72EA"/>
    <w:rsid w:val="00AB7643"/>
    <w:rsid w:val="00AC2F01"/>
    <w:rsid w:val="00AC2F3C"/>
    <w:rsid w:val="00AC35DB"/>
    <w:rsid w:val="00AD006A"/>
    <w:rsid w:val="00AD0377"/>
    <w:rsid w:val="00AD4F29"/>
    <w:rsid w:val="00AD6B59"/>
    <w:rsid w:val="00AE0874"/>
    <w:rsid w:val="00AE3207"/>
    <w:rsid w:val="00AE4451"/>
    <w:rsid w:val="00AF18C0"/>
    <w:rsid w:val="00AF2B95"/>
    <w:rsid w:val="00AF6B19"/>
    <w:rsid w:val="00AF77C8"/>
    <w:rsid w:val="00B0277A"/>
    <w:rsid w:val="00B12508"/>
    <w:rsid w:val="00B12982"/>
    <w:rsid w:val="00B13898"/>
    <w:rsid w:val="00B139E3"/>
    <w:rsid w:val="00B15F03"/>
    <w:rsid w:val="00B209B4"/>
    <w:rsid w:val="00B21198"/>
    <w:rsid w:val="00B2341B"/>
    <w:rsid w:val="00B23CE2"/>
    <w:rsid w:val="00B2526C"/>
    <w:rsid w:val="00B25744"/>
    <w:rsid w:val="00B26465"/>
    <w:rsid w:val="00B26734"/>
    <w:rsid w:val="00B2744C"/>
    <w:rsid w:val="00B27EDD"/>
    <w:rsid w:val="00B31387"/>
    <w:rsid w:val="00B34FD9"/>
    <w:rsid w:val="00B36596"/>
    <w:rsid w:val="00B44D75"/>
    <w:rsid w:val="00B47C97"/>
    <w:rsid w:val="00B50A25"/>
    <w:rsid w:val="00B537BC"/>
    <w:rsid w:val="00B53971"/>
    <w:rsid w:val="00B544D4"/>
    <w:rsid w:val="00B57A58"/>
    <w:rsid w:val="00B651DD"/>
    <w:rsid w:val="00B6562E"/>
    <w:rsid w:val="00B679CF"/>
    <w:rsid w:val="00B80AAE"/>
    <w:rsid w:val="00B83557"/>
    <w:rsid w:val="00B8465F"/>
    <w:rsid w:val="00B8472B"/>
    <w:rsid w:val="00B85A19"/>
    <w:rsid w:val="00B87733"/>
    <w:rsid w:val="00B87E66"/>
    <w:rsid w:val="00B92730"/>
    <w:rsid w:val="00B95DCA"/>
    <w:rsid w:val="00B9685F"/>
    <w:rsid w:val="00B97E20"/>
    <w:rsid w:val="00BA4E9F"/>
    <w:rsid w:val="00BA5064"/>
    <w:rsid w:val="00BA6BB9"/>
    <w:rsid w:val="00BB09A4"/>
    <w:rsid w:val="00BB11FE"/>
    <w:rsid w:val="00BB41BB"/>
    <w:rsid w:val="00BB78E9"/>
    <w:rsid w:val="00BC7076"/>
    <w:rsid w:val="00BC7E7C"/>
    <w:rsid w:val="00BD081C"/>
    <w:rsid w:val="00BD162C"/>
    <w:rsid w:val="00BD1869"/>
    <w:rsid w:val="00BD229B"/>
    <w:rsid w:val="00BD561C"/>
    <w:rsid w:val="00BE0E30"/>
    <w:rsid w:val="00BE527C"/>
    <w:rsid w:val="00BE5944"/>
    <w:rsid w:val="00BE7BEF"/>
    <w:rsid w:val="00BF04A7"/>
    <w:rsid w:val="00C02CD0"/>
    <w:rsid w:val="00C03B19"/>
    <w:rsid w:val="00C04279"/>
    <w:rsid w:val="00C16FAB"/>
    <w:rsid w:val="00C21225"/>
    <w:rsid w:val="00C23023"/>
    <w:rsid w:val="00C24438"/>
    <w:rsid w:val="00C25757"/>
    <w:rsid w:val="00C25FDD"/>
    <w:rsid w:val="00C34D26"/>
    <w:rsid w:val="00C36523"/>
    <w:rsid w:val="00C3781A"/>
    <w:rsid w:val="00C416ED"/>
    <w:rsid w:val="00C41D04"/>
    <w:rsid w:val="00C42849"/>
    <w:rsid w:val="00C45DB8"/>
    <w:rsid w:val="00C5104A"/>
    <w:rsid w:val="00C54B59"/>
    <w:rsid w:val="00C63626"/>
    <w:rsid w:val="00C63AEE"/>
    <w:rsid w:val="00C659A1"/>
    <w:rsid w:val="00C65B89"/>
    <w:rsid w:val="00C6699A"/>
    <w:rsid w:val="00C703CD"/>
    <w:rsid w:val="00C73A36"/>
    <w:rsid w:val="00C73C72"/>
    <w:rsid w:val="00C750E2"/>
    <w:rsid w:val="00C76253"/>
    <w:rsid w:val="00C77128"/>
    <w:rsid w:val="00C80BEC"/>
    <w:rsid w:val="00C82BE0"/>
    <w:rsid w:val="00C879B8"/>
    <w:rsid w:val="00C90BBA"/>
    <w:rsid w:val="00C95BA6"/>
    <w:rsid w:val="00CA6469"/>
    <w:rsid w:val="00CB1A11"/>
    <w:rsid w:val="00CB2DE4"/>
    <w:rsid w:val="00CB44A9"/>
    <w:rsid w:val="00CB6BF5"/>
    <w:rsid w:val="00CB7F80"/>
    <w:rsid w:val="00CC0372"/>
    <w:rsid w:val="00CC09A6"/>
    <w:rsid w:val="00CC1FF4"/>
    <w:rsid w:val="00CC3296"/>
    <w:rsid w:val="00CC63A1"/>
    <w:rsid w:val="00CC724C"/>
    <w:rsid w:val="00CD0FBF"/>
    <w:rsid w:val="00CD398C"/>
    <w:rsid w:val="00CD4724"/>
    <w:rsid w:val="00CD4F1E"/>
    <w:rsid w:val="00CD59B2"/>
    <w:rsid w:val="00CD6080"/>
    <w:rsid w:val="00CE007F"/>
    <w:rsid w:val="00CE63F7"/>
    <w:rsid w:val="00CE7E4E"/>
    <w:rsid w:val="00CF0445"/>
    <w:rsid w:val="00CF0761"/>
    <w:rsid w:val="00CF2928"/>
    <w:rsid w:val="00CF32E2"/>
    <w:rsid w:val="00CF5355"/>
    <w:rsid w:val="00CF55D0"/>
    <w:rsid w:val="00CF6E0F"/>
    <w:rsid w:val="00CF7E91"/>
    <w:rsid w:val="00D01D41"/>
    <w:rsid w:val="00D05C19"/>
    <w:rsid w:val="00D07929"/>
    <w:rsid w:val="00D1055F"/>
    <w:rsid w:val="00D1623D"/>
    <w:rsid w:val="00D22A49"/>
    <w:rsid w:val="00D32CA7"/>
    <w:rsid w:val="00D35085"/>
    <w:rsid w:val="00D35D78"/>
    <w:rsid w:val="00D46D61"/>
    <w:rsid w:val="00D5089D"/>
    <w:rsid w:val="00D536A3"/>
    <w:rsid w:val="00D54F33"/>
    <w:rsid w:val="00D6218E"/>
    <w:rsid w:val="00D65C82"/>
    <w:rsid w:val="00D72FEE"/>
    <w:rsid w:val="00D767BB"/>
    <w:rsid w:val="00D8038B"/>
    <w:rsid w:val="00D81089"/>
    <w:rsid w:val="00D865BF"/>
    <w:rsid w:val="00D86B6B"/>
    <w:rsid w:val="00D907FC"/>
    <w:rsid w:val="00D91FBB"/>
    <w:rsid w:val="00D92036"/>
    <w:rsid w:val="00D954AC"/>
    <w:rsid w:val="00D9558C"/>
    <w:rsid w:val="00DA1A3B"/>
    <w:rsid w:val="00DA3329"/>
    <w:rsid w:val="00DA765C"/>
    <w:rsid w:val="00DB65F2"/>
    <w:rsid w:val="00DC0C9C"/>
    <w:rsid w:val="00DC2D26"/>
    <w:rsid w:val="00DC2E43"/>
    <w:rsid w:val="00DC2F8F"/>
    <w:rsid w:val="00DC495E"/>
    <w:rsid w:val="00DC5C23"/>
    <w:rsid w:val="00DD532D"/>
    <w:rsid w:val="00DD6374"/>
    <w:rsid w:val="00DD6E03"/>
    <w:rsid w:val="00DE2B98"/>
    <w:rsid w:val="00DE4E88"/>
    <w:rsid w:val="00DE63FB"/>
    <w:rsid w:val="00DE6D23"/>
    <w:rsid w:val="00DE6FDC"/>
    <w:rsid w:val="00DF0129"/>
    <w:rsid w:val="00DF2705"/>
    <w:rsid w:val="00DF28BA"/>
    <w:rsid w:val="00DF4A13"/>
    <w:rsid w:val="00DF67AC"/>
    <w:rsid w:val="00DF7E06"/>
    <w:rsid w:val="00E0136A"/>
    <w:rsid w:val="00E02079"/>
    <w:rsid w:val="00E02782"/>
    <w:rsid w:val="00E13378"/>
    <w:rsid w:val="00E13F95"/>
    <w:rsid w:val="00E1528E"/>
    <w:rsid w:val="00E15A94"/>
    <w:rsid w:val="00E15C1B"/>
    <w:rsid w:val="00E160F3"/>
    <w:rsid w:val="00E20C17"/>
    <w:rsid w:val="00E22047"/>
    <w:rsid w:val="00E2290C"/>
    <w:rsid w:val="00E22C7D"/>
    <w:rsid w:val="00E23365"/>
    <w:rsid w:val="00E249E0"/>
    <w:rsid w:val="00E30290"/>
    <w:rsid w:val="00E331C3"/>
    <w:rsid w:val="00E36A1F"/>
    <w:rsid w:val="00E37068"/>
    <w:rsid w:val="00E41B4F"/>
    <w:rsid w:val="00E44F2F"/>
    <w:rsid w:val="00E458AF"/>
    <w:rsid w:val="00E462A8"/>
    <w:rsid w:val="00E602C3"/>
    <w:rsid w:val="00E60B69"/>
    <w:rsid w:val="00E63AFF"/>
    <w:rsid w:val="00E64178"/>
    <w:rsid w:val="00E64FA6"/>
    <w:rsid w:val="00E65F91"/>
    <w:rsid w:val="00E703F0"/>
    <w:rsid w:val="00E70871"/>
    <w:rsid w:val="00E83214"/>
    <w:rsid w:val="00E920F6"/>
    <w:rsid w:val="00E92A0D"/>
    <w:rsid w:val="00E937A1"/>
    <w:rsid w:val="00E93949"/>
    <w:rsid w:val="00E94989"/>
    <w:rsid w:val="00E97F27"/>
    <w:rsid w:val="00EA0C1E"/>
    <w:rsid w:val="00EA2AE3"/>
    <w:rsid w:val="00EA3651"/>
    <w:rsid w:val="00EA3CDF"/>
    <w:rsid w:val="00EA4BDF"/>
    <w:rsid w:val="00EB143B"/>
    <w:rsid w:val="00EB4518"/>
    <w:rsid w:val="00EB463B"/>
    <w:rsid w:val="00EB56BB"/>
    <w:rsid w:val="00EC0513"/>
    <w:rsid w:val="00EC0C63"/>
    <w:rsid w:val="00EC0D14"/>
    <w:rsid w:val="00EC7223"/>
    <w:rsid w:val="00ED0D97"/>
    <w:rsid w:val="00ED4C41"/>
    <w:rsid w:val="00ED4CAD"/>
    <w:rsid w:val="00ED5905"/>
    <w:rsid w:val="00EE07DF"/>
    <w:rsid w:val="00EE4371"/>
    <w:rsid w:val="00EF3851"/>
    <w:rsid w:val="00EF4756"/>
    <w:rsid w:val="00EF7179"/>
    <w:rsid w:val="00F0363B"/>
    <w:rsid w:val="00F12FC6"/>
    <w:rsid w:val="00F141FC"/>
    <w:rsid w:val="00F17766"/>
    <w:rsid w:val="00F23CCB"/>
    <w:rsid w:val="00F30DC4"/>
    <w:rsid w:val="00F31864"/>
    <w:rsid w:val="00F367C0"/>
    <w:rsid w:val="00F47EB2"/>
    <w:rsid w:val="00F52858"/>
    <w:rsid w:val="00F57721"/>
    <w:rsid w:val="00F6146A"/>
    <w:rsid w:val="00F62567"/>
    <w:rsid w:val="00F70009"/>
    <w:rsid w:val="00F7444C"/>
    <w:rsid w:val="00F75082"/>
    <w:rsid w:val="00F83525"/>
    <w:rsid w:val="00F85F58"/>
    <w:rsid w:val="00F87586"/>
    <w:rsid w:val="00F90F8B"/>
    <w:rsid w:val="00F9298F"/>
    <w:rsid w:val="00F932DC"/>
    <w:rsid w:val="00F96CB4"/>
    <w:rsid w:val="00FA15B7"/>
    <w:rsid w:val="00FA20A8"/>
    <w:rsid w:val="00FA40B7"/>
    <w:rsid w:val="00FA4FB0"/>
    <w:rsid w:val="00FB03B7"/>
    <w:rsid w:val="00FB139E"/>
    <w:rsid w:val="00FB5B1C"/>
    <w:rsid w:val="00FC093F"/>
    <w:rsid w:val="00FC4CCA"/>
    <w:rsid w:val="00FC5E8C"/>
    <w:rsid w:val="00FD398C"/>
    <w:rsid w:val="00FD47A6"/>
    <w:rsid w:val="00FE26A2"/>
    <w:rsid w:val="00FE4292"/>
    <w:rsid w:val="00FE4C6F"/>
    <w:rsid w:val="00FF0C1B"/>
    <w:rsid w:val="00FF1901"/>
    <w:rsid w:val="00FF59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B97F"/>
  <w15:chartTrackingRefBased/>
  <w15:docId w15:val="{8F10DD34-6060-41F6-B81E-6AD9C9AF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D6A25"/>
    <w:rPr>
      <w:rFonts w:ascii="Open Sans" w:hAnsi="Open Sans"/>
    </w:rPr>
  </w:style>
  <w:style w:type="paragraph" w:styleId="Otsikko1">
    <w:name w:val="heading 1"/>
    <w:basedOn w:val="Normaali"/>
    <w:next w:val="Normaali"/>
    <w:link w:val="Otsikko1Char"/>
    <w:uiPriority w:val="9"/>
    <w:qFormat/>
    <w:rsid w:val="004D6A25"/>
    <w:pPr>
      <w:keepNext/>
      <w:keepLines/>
      <w:spacing w:before="480" w:after="0"/>
      <w:outlineLvl w:val="0"/>
    </w:pPr>
    <w:rPr>
      <w:rFonts w:eastAsiaTheme="majorEastAsia" w:cstheme="majorBidi"/>
      <w:b/>
      <w:bCs/>
      <w:color w:val="192282"/>
      <w:kern w:val="0"/>
      <w:sz w:val="28"/>
      <w:szCs w:val="28"/>
      <w14:ligatures w14:val="none"/>
    </w:rPr>
  </w:style>
  <w:style w:type="paragraph" w:styleId="Otsikko2">
    <w:name w:val="heading 2"/>
    <w:basedOn w:val="Normaali"/>
    <w:next w:val="Normaali"/>
    <w:link w:val="Otsikko2Char"/>
    <w:uiPriority w:val="9"/>
    <w:unhideWhenUsed/>
    <w:qFormat/>
    <w:rsid w:val="004D6A25"/>
    <w:pPr>
      <w:keepNext/>
      <w:keepLines/>
      <w:spacing w:before="200" w:after="0"/>
      <w:outlineLvl w:val="1"/>
    </w:pPr>
    <w:rPr>
      <w:rFonts w:eastAsiaTheme="majorEastAsia" w:cstheme="majorBidi"/>
      <w:b/>
      <w:bCs/>
      <w:color w:val="192282"/>
      <w:kern w:val="0"/>
      <w:sz w:val="26"/>
      <w:szCs w:val="26"/>
      <w14:ligatures w14:val="none"/>
    </w:rPr>
  </w:style>
  <w:style w:type="paragraph" w:styleId="Otsikko3">
    <w:name w:val="heading 3"/>
    <w:basedOn w:val="Normaali"/>
    <w:next w:val="Normaali"/>
    <w:link w:val="Otsikko3Char"/>
    <w:uiPriority w:val="9"/>
    <w:unhideWhenUsed/>
    <w:qFormat/>
    <w:rsid w:val="004D6A25"/>
    <w:pPr>
      <w:keepNext/>
      <w:keepLines/>
      <w:spacing w:before="200" w:after="0"/>
      <w:outlineLvl w:val="2"/>
    </w:pPr>
    <w:rPr>
      <w:rFonts w:eastAsiaTheme="majorEastAsia" w:cstheme="majorBidi"/>
      <w:b/>
      <w:bCs/>
      <w:color w:val="192282"/>
      <w:kern w:val="0"/>
      <w14:ligatures w14:val="none"/>
    </w:rPr>
  </w:style>
  <w:style w:type="paragraph" w:styleId="Otsikko4">
    <w:name w:val="heading 4"/>
    <w:basedOn w:val="Normaali"/>
    <w:next w:val="Normaali"/>
    <w:link w:val="Otsikko4Char"/>
    <w:uiPriority w:val="9"/>
    <w:unhideWhenUsed/>
    <w:qFormat/>
    <w:rsid w:val="004D6A25"/>
    <w:pPr>
      <w:keepNext/>
      <w:keepLines/>
      <w:spacing w:before="200" w:after="0"/>
      <w:outlineLvl w:val="3"/>
    </w:pPr>
    <w:rPr>
      <w:rFonts w:ascii="Open Sans Condensed Light" w:eastAsiaTheme="majorEastAsia" w:hAnsi="Open Sans Condensed Light" w:cstheme="majorBidi"/>
      <w:b/>
      <w:bCs/>
      <w:i/>
      <w:iCs/>
      <w:color w:val="192282"/>
      <w:kern w:val="0"/>
      <w14:ligatures w14:val="none"/>
    </w:rPr>
  </w:style>
  <w:style w:type="paragraph" w:styleId="Otsikko5">
    <w:name w:val="heading 5"/>
    <w:basedOn w:val="Normaali"/>
    <w:next w:val="Normaali"/>
    <w:link w:val="Otsikko5Char"/>
    <w:uiPriority w:val="9"/>
    <w:unhideWhenUsed/>
    <w:qFormat/>
    <w:rsid w:val="00CB7F80"/>
    <w:pPr>
      <w:keepNext/>
      <w:keepLines/>
      <w:spacing w:before="200" w:after="0"/>
      <w:outlineLvl w:val="4"/>
    </w:pPr>
    <w:rPr>
      <w:rFonts w:asciiTheme="majorHAnsi" w:eastAsiaTheme="majorEastAsia" w:hAnsiTheme="majorHAnsi" w:cstheme="majorBidi"/>
      <w:color w:val="1F3763" w:themeColor="accent1" w:themeShade="7F"/>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6A25"/>
    <w:rPr>
      <w:rFonts w:ascii="Open Sans" w:eastAsiaTheme="majorEastAsia" w:hAnsi="Open Sans" w:cstheme="majorBidi"/>
      <w:b/>
      <w:bCs/>
      <w:color w:val="192282"/>
      <w:kern w:val="0"/>
      <w:sz w:val="28"/>
      <w:szCs w:val="28"/>
      <w14:ligatures w14:val="none"/>
    </w:rPr>
  </w:style>
  <w:style w:type="character" w:customStyle="1" w:styleId="Otsikko2Char">
    <w:name w:val="Otsikko 2 Char"/>
    <w:basedOn w:val="Kappaleenoletusfontti"/>
    <w:link w:val="Otsikko2"/>
    <w:uiPriority w:val="9"/>
    <w:rsid w:val="004D6A25"/>
    <w:rPr>
      <w:rFonts w:ascii="Open Sans" w:eastAsiaTheme="majorEastAsia" w:hAnsi="Open Sans" w:cstheme="majorBidi"/>
      <w:b/>
      <w:bCs/>
      <w:color w:val="192282"/>
      <w:kern w:val="0"/>
      <w:sz w:val="26"/>
      <w:szCs w:val="26"/>
      <w14:ligatures w14:val="none"/>
    </w:rPr>
  </w:style>
  <w:style w:type="character" w:customStyle="1" w:styleId="Otsikko3Char">
    <w:name w:val="Otsikko 3 Char"/>
    <w:basedOn w:val="Kappaleenoletusfontti"/>
    <w:link w:val="Otsikko3"/>
    <w:uiPriority w:val="9"/>
    <w:rsid w:val="004D6A25"/>
    <w:rPr>
      <w:rFonts w:ascii="Open Sans" w:eastAsiaTheme="majorEastAsia" w:hAnsi="Open Sans" w:cstheme="majorBidi"/>
      <w:b/>
      <w:bCs/>
      <w:color w:val="192282"/>
      <w:kern w:val="0"/>
      <w14:ligatures w14:val="none"/>
    </w:rPr>
  </w:style>
  <w:style w:type="character" w:customStyle="1" w:styleId="Otsikko4Char">
    <w:name w:val="Otsikko 4 Char"/>
    <w:basedOn w:val="Kappaleenoletusfontti"/>
    <w:link w:val="Otsikko4"/>
    <w:uiPriority w:val="9"/>
    <w:rsid w:val="004D6A25"/>
    <w:rPr>
      <w:rFonts w:ascii="Open Sans Condensed Light" w:eastAsiaTheme="majorEastAsia" w:hAnsi="Open Sans Condensed Light" w:cstheme="majorBidi"/>
      <w:b/>
      <w:bCs/>
      <w:i/>
      <w:iCs/>
      <w:color w:val="192282"/>
      <w:kern w:val="0"/>
      <w14:ligatures w14:val="none"/>
    </w:rPr>
  </w:style>
  <w:style w:type="character" w:customStyle="1" w:styleId="Otsikko5Char">
    <w:name w:val="Otsikko 5 Char"/>
    <w:basedOn w:val="Kappaleenoletusfontti"/>
    <w:link w:val="Otsikko5"/>
    <w:uiPriority w:val="9"/>
    <w:rsid w:val="00CB7F80"/>
    <w:rPr>
      <w:rFonts w:asciiTheme="majorHAnsi" w:eastAsiaTheme="majorEastAsia" w:hAnsiTheme="majorHAnsi" w:cstheme="majorBidi"/>
      <w:color w:val="1F3763" w:themeColor="accent1" w:themeShade="7F"/>
      <w:kern w:val="0"/>
      <w14:ligatures w14:val="none"/>
    </w:rPr>
  </w:style>
  <w:style w:type="paragraph" w:styleId="Luettelokappale">
    <w:name w:val="List Paragraph"/>
    <w:basedOn w:val="Normaali"/>
    <w:uiPriority w:val="1"/>
    <w:qFormat/>
    <w:rsid w:val="00CB7F80"/>
    <w:pPr>
      <w:ind w:left="720"/>
      <w:contextualSpacing/>
    </w:pPr>
    <w:rPr>
      <w:kern w:val="0"/>
      <w14:ligatures w14:val="none"/>
    </w:rPr>
  </w:style>
  <w:style w:type="paragraph" w:styleId="Yltunniste">
    <w:name w:val="header"/>
    <w:basedOn w:val="Normaali"/>
    <w:link w:val="YltunnisteChar"/>
    <w:uiPriority w:val="99"/>
    <w:unhideWhenUsed/>
    <w:rsid w:val="00E0207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02079"/>
  </w:style>
  <w:style w:type="paragraph" w:styleId="Alatunniste">
    <w:name w:val="footer"/>
    <w:basedOn w:val="Normaali"/>
    <w:link w:val="AlatunnisteChar"/>
    <w:uiPriority w:val="99"/>
    <w:unhideWhenUsed/>
    <w:rsid w:val="00E0207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02079"/>
  </w:style>
  <w:style w:type="paragraph" w:styleId="NormaaliWWW">
    <w:name w:val="Normal (Web)"/>
    <w:basedOn w:val="Normaali"/>
    <w:uiPriority w:val="99"/>
    <w:unhideWhenUsed/>
    <w:rsid w:val="006736E5"/>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6736E5"/>
    <w:rPr>
      <w:b/>
      <w:bCs/>
    </w:rPr>
  </w:style>
  <w:style w:type="character" w:styleId="Kommentinviite">
    <w:name w:val="annotation reference"/>
    <w:basedOn w:val="Kappaleenoletusfontti"/>
    <w:uiPriority w:val="99"/>
    <w:semiHidden/>
    <w:unhideWhenUsed/>
    <w:rsid w:val="00323E95"/>
    <w:rPr>
      <w:sz w:val="16"/>
      <w:szCs w:val="16"/>
    </w:rPr>
  </w:style>
  <w:style w:type="paragraph" w:styleId="Kommentinteksti">
    <w:name w:val="annotation text"/>
    <w:basedOn w:val="Normaali"/>
    <w:link w:val="KommentintekstiChar"/>
    <w:uiPriority w:val="99"/>
    <w:unhideWhenUsed/>
    <w:rsid w:val="00323E95"/>
    <w:pPr>
      <w:spacing w:line="240" w:lineRule="auto"/>
    </w:pPr>
    <w:rPr>
      <w:sz w:val="20"/>
      <w:szCs w:val="20"/>
    </w:rPr>
  </w:style>
  <w:style w:type="character" w:customStyle="1" w:styleId="KommentintekstiChar">
    <w:name w:val="Kommentin teksti Char"/>
    <w:basedOn w:val="Kappaleenoletusfontti"/>
    <w:link w:val="Kommentinteksti"/>
    <w:uiPriority w:val="99"/>
    <w:rsid w:val="00323E95"/>
    <w:rPr>
      <w:sz w:val="20"/>
      <w:szCs w:val="20"/>
    </w:rPr>
  </w:style>
  <w:style w:type="paragraph" w:styleId="Kommentinotsikko">
    <w:name w:val="annotation subject"/>
    <w:basedOn w:val="Kommentinteksti"/>
    <w:next w:val="Kommentinteksti"/>
    <w:link w:val="KommentinotsikkoChar"/>
    <w:uiPriority w:val="99"/>
    <w:semiHidden/>
    <w:unhideWhenUsed/>
    <w:rsid w:val="00323E95"/>
    <w:rPr>
      <w:b/>
      <w:bCs/>
    </w:rPr>
  </w:style>
  <w:style w:type="character" w:customStyle="1" w:styleId="KommentinotsikkoChar">
    <w:name w:val="Kommentin otsikko Char"/>
    <w:basedOn w:val="KommentintekstiChar"/>
    <w:link w:val="Kommentinotsikko"/>
    <w:uiPriority w:val="99"/>
    <w:semiHidden/>
    <w:rsid w:val="00323E95"/>
    <w:rPr>
      <w:b/>
      <w:bCs/>
      <w:sz w:val="20"/>
      <w:szCs w:val="20"/>
    </w:rPr>
  </w:style>
  <w:style w:type="paragraph" w:styleId="Sisllysluettelonotsikko">
    <w:name w:val="TOC Heading"/>
    <w:basedOn w:val="Otsikko1"/>
    <w:next w:val="Normaali"/>
    <w:uiPriority w:val="39"/>
    <w:unhideWhenUsed/>
    <w:qFormat/>
    <w:rsid w:val="00487A04"/>
    <w:pPr>
      <w:spacing w:before="240"/>
      <w:outlineLvl w:val="9"/>
    </w:pPr>
    <w:rPr>
      <w:b w:val="0"/>
      <w:bCs w:val="0"/>
      <w:sz w:val="32"/>
      <w:szCs w:val="32"/>
      <w:lang w:eastAsia="fi-FI"/>
    </w:rPr>
  </w:style>
  <w:style w:type="paragraph" w:styleId="Sisluet1">
    <w:name w:val="toc 1"/>
    <w:basedOn w:val="Normaali"/>
    <w:next w:val="Normaali"/>
    <w:autoRedefine/>
    <w:uiPriority w:val="39"/>
    <w:unhideWhenUsed/>
    <w:qFormat/>
    <w:rsid w:val="00AA5EFB"/>
    <w:pPr>
      <w:tabs>
        <w:tab w:val="right" w:leader="dot" w:pos="9628"/>
      </w:tabs>
      <w:spacing w:after="100"/>
    </w:pPr>
  </w:style>
  <w:style w:type="paragraph" w:styleId="Sisluet2">
    <w:name w:val="toc 2"/>
    <w:basedOn w:val="Normaali"/>
    <w:next w:val="Normaali"/>
    <w:autoRedefine/>
    <w:uiPriority w:val="39"/>
    <w:unhideWhenUsed/>
    <w:qFormat/>
    <w:rsid w:val="00487A04"/>
    <w:pPr>
      <w:spacing w:after="100"/>
      <w:ind w:left="220"/>
    </w:pPr>
  </w:style>
  <w:style w:type="paragraph" w:styleId="Sisluet3">
    <w:name w:val="toc 3"/>
    <w:basedOn w:val="Normaali"/>
    <w:next w:val="Normaali"/>
    <w:autoRedefine/>
    <w:uiPriority w:val="1"/>
    <w:unhideWhenUsed/>
    <w:qFormat/>
    <w:rsid w:val="00487A04"/>
    <w:pPr>
      <w:spacing w:after="100"/>
      <w:ind w:left="440"/>
    </w:pPr>
  </w:style>
  <w:style w:type="character" w:styleId="Hyperlinkki">
    <w:name w:val="Hyperlink"/>
    <w:basedOn w:val="Kappaleenoletusfontti"/>
    <w:uiPriority w:val="99"/>
    <w:unhideWhenUsed/>
    <w:rsid w:val="00487A04"/>
    <w:rPr>
      <w:color w:val="0563C1" w:themeColor="hyperlink"/>
      <w:u w:val="single"/>
    </w:rPr>
  </w:style>
  <w:style w:type="paragraph" w:styleId="Eivli">
    <w:name w:val="No Spacing"/>
    <w:uiPriority w:val="1"/>
    <w:qFormat/>
    <w:rsid w:val="00E602C3"/>
    <w:pPr>
      <w:spacing w:after="0" w:line="240" w:lineRule="auto"/>
    </w:pPr>
    <w:rPr>
      <w:kern w:val="0"/>
      <w14:ligatures w14:val="none"/>
    </w:rPr>
  </w:style>
  <w:style w:type="paragraph" w:customStyle="1" w:styleId="paragraph">
    <w:name w:val="paragraph"/>
    <w:basedOn w:val="Normaali"/>
    <w:rsid w:val="00E602C3"/>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E602C3"/>
  </w:style>
  <w:style w:type="paragraph" w:styleId="Muutos">
    <w:name w:val="Revision"/>
    <w:hidden/>
    <w:uiPriority w:val="99"/>
    <w:semiHidden/>
    <w:rsid w:val="00B9685F"/>
    <w:pPr>
      <w:spacing w:after="0" w:line="240" w:lineRule="auto"/>
    </w:pPr>
  </w:style>
  <w:style w:type="paragraph" w:styleId="Leipteksti">
    <w:name w:val="Body Text"/>
    <w:basedOn w:val="Normaali"/>
    <w:link w:val="LeiptekstiChar"/>
    <w:uiPriority w:val="1"/>
    <w:qFormat/>
    <w:rsid w:val="000759C4"/>
    <w:pPr>
      <w:widowControl w:val="0"/>
      <w:autoSpaceDE w:val="0"/>
      <w:autoSpaceDN w:val="0"/>
      <w:spacing w:after="0" w:line="240" w:lineRule="auto"/>
      <w:ind w:left="133"/>
    </w:pPr>
    <w:rPr>
      <w:rFonts w:ascii="Arial" w:eastAsia="Arial" w:hAnsi="Arial" w:cs="Arial"/>
      <w:kern w:val="0"/>
      <w14:ligatures w14:val="none"/>
    </w:rPr>
  </w:style>
  <w:style w:type="character" w:customStyle="1" w:styleId="LeiptekstiChar">
    <w:name w:val="Leipäteksti Char"/>
    <w:basedOn w:val="Kappaleenoletusfontti"/>
    <w:link w:val="Leipteksti"/>
    <w:uiPriority w:val="1"/>
    <w:rsid w:val="000759C4"/>
    <w:rPr>
      <w:rFonts w:ascii="Arial" w:eastAsia="Arial" w:hAnsi="Arial" w:cs="Arial"/>
      <w:kern w:val="0"/>
      <w14:ligatures w14:val="none"/>
    </w:rPr>
  </w:style>
  <w:style w:type="paragraph" w:styleId="Otsikko">
    <w:name w:val="Title"/>
    <w:basedOn w:val="Normaali"/>
    <w:link w:val="OtsikkoChar"/>
    <w:uiPriority w:val="10"/>
    <w:qFormat/>
    <w:rsid w:val="000759C4"/>
    <w:pPr>
      <w:widowControl w:val="0"/>
      <w:autoSpaceDE w:val="0"/>
      <w:autoSpaceDN w:val="0"/>
      <w:spacing w:after="0" w:line="240" w:lineRule="auto"/>
      <w:ind w:left="430" w:right="485"/>
      <w:jc w:val="center"/>
    </w:pPr>
    <w:rPr>
      <w:rFonts w:ascii="Arial" w:eastAsia="Arial" w:hAnsi="Arial" w:cs="Arial"/>
      <w:b/>
      <w:bCs/>
      <w:kern w:val="0"/>
      <w:sz w:val="40"/>
      <w:szCs w:val="40"/>
      <w14:ligatures w14:val="none"/>
    </w:rPr>
  </w:style>
  <w:style w:type="character" w:customStyle="1" w:styleId="OtsikkoChar">
    <w:name w:val="Otsikko Char"/>
    <w:basedOn w:val="Kappaleenoletusfontti"/>
    <w:link w:val="Otsikko"/>
    <w:uiPriority w:val="10"/>
    <w:rsid w:val="000759C4"/>
    <w:rPr>
      <w:rFonts w:ascii="Arial" w:eastAsia="Arial" w:hAnsi="Arial" w:cs="Arial"/>
      <w:b/>
      <w:bCs/>
      <w:kern w:val="0"/>
      <w:sz w:val="40"/>
      <w:szCs w:val="40"/>
      <w14:ligatures w14:val="none"/>
    </w:rPr>
  </w:style>
  <w:style w:type="paragraph" w:customStyle="1" w:styleId="TableParagraph">
    <w:name w:val="Table Paragraph"/>
    <w:basedOn w:val="Normaali"/>
    <w:uiPriority w:val="1"/>
    <w:qFormat/>
    <w:rsid w:val="000759C4"/>
    <w:pPr>
      <w:widowControl w:val="0"/>
      <w:autoSpaceDE w:val="0"/>
      <w:autoSpaceDN w:val="0"/>
      <w:spacing w:after="0" w:line="240" w:lineRule="auto"/>
    </w:pPr>
    <w:rPr>
      <w:rFonts w:ascii="Arial" w:eastAsia="Arial" w:hAnsi="Arial" w:cs="Arial"/>
      <w:kern w:val="0"/>
      <w14:ligatures w14:val="none"/>
    </w:rPr>
  </w:style>
  <w:style w:type="table" w:customStyle="1" w:styleId="TableNormal1">
    <w:name w:val="Table Normal1"/>
    <w:uiPriority w:val="2"/>
    <w:semiHidden/>
    <w:unhideWhenUsed/>
    <w:qFormat/>
    <w:rsid w:val="009A167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Paikkamerkkiteksti">
    <w:name w:val="Placeholder Text"/>
    <w:basedOn w:val="Kappaleenoletusfontti"/>
    <w:uiPriority w:val="99"/>
    <w:semiHidden/>
    <w:rsid w:val="00C25757"/>
    <w:rPr>
      <w:color w:val="808080"/>
    </w:rPr>
  </w:style>
  <w:style w:type="character" w:styleId="Ratkaisematonmaininta">
    <w:name w:val="Unresolved Mention"/>
    <w:basedOn w:val="Kappaleenoletusfontti"/>
    <w:uiPriority w:val="99"/>
    <w:semiHidden/>
    <w:unhideWhenUsed/>
    <w:rsid w:val="007D55AC"/>
    <w:rPr>
      <w:color w:val="605E5C"/>
      <w:shd w:val="clear" w:color="auto" w:fill="E1DFDD"/>
    </w:rPr>
  </w:style>
  <w:style w:type="character" w:styleId="AvattuHyperlinkki">
    <w:name w:val="FollowedHyperlink"/>
    <w:basedOn w:val="Kappaleenoletusfontti"/>
    <w:uiPriority w:val="99"/>
    <w:semiHidden/>
    <w:unhideWhenUsed/>
    <w:rsid w:val="004015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urn.fi/URN:ISBN:978-952-383-385-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ec5ba-079f-461c-a7b3-13d2ca1b63da">
      <Terms xmlns="http://schemas.microsoft.com/office/infopath/2007/PartnerControls"/>
    </lcf76f155ced4ddcb4097134ff3c332f>
    <TaxCatchAll xmlns="5f753647-1600-4988-b0d9-45a486c1dd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45F1AC9963E81F45B39832FE10FD4A19" ma:contentTypeVersion="12" ma:contentTypeDescription="Luo uusi asiakirja." ma:contentTypeScope="" ma:versionID="0980084500fb08374bfb814b179e167f">
  <xsd:schema xmlns:xsd="http://www.w3.org/2001/XMLSchema" xmlns:xs="http://www.w3.org/2001/XMLSchema" xmlns:p="http://schemas.microsoft.com/office/2006/metadata/properties" xmlns:ns2="bfaec5ba-079f-461c-a7b3-13d2ca1b63da" xmlns:ns3="5f753647-1600-4988-b0d9-45a486c1dd25" targetNamespace="http://schemas.microsoft.com/office/2006/metadata/properties" ma:root="true" ma:fieldsID="9164531067599cf58f9f91dffdfe4565" ns2:_="" ns3:_="">
    <xsd:import namespace="bfaec5ba-079f-461c-a7b3-13d2ca1b63da"/>
    <xsd:import namespace="5f753647-1600-4988-b0d9-45a486c1dd2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ec5ba-079f-461c-a7b3-13d2ca1b63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Kuvien tunnisteet" ma:readOnly="false" ma:fieldId="{5cf76f15-5ced-4ddc-b409-7134ff3c332f}" ma:taxonomyMulti="true" ma:sspId="39a2cda2-07e8-4853-ad65-b9368745af5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3647-1600-4988-b0d9-45a486c1dd2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09fd3d0-7354-4062-91c5-8014310cbecd}" ma:internalName="TaxCatchAll" ma:showField="CatchAllData" ma:web="5f753647-1600-4988-b0d9-45a486c1d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8F36E-BF51-43A9-85D7-38A916A85121}">
  <ds:schemaRefs>
    <ds:schemaRef ds:uri="http://schemas.microsoft.com/sharepoint/v3/contenttype/forms"/>
  </ds:schemaRefs>
</ds:datastoreItem>
</file>

<file path=customXml/itemProps2.xml><?xml version="1.0" encoding="utf-8"?>
<ds:datastoreItem xmlns:ds="http://schemas.openxmlformats.org/officeDocument/2006/customXml" ds:itemID="{D88CC102-CD45-4754-8FD4-32564C73DB3E}">
  <ds:schemaRefs>
    <ds:schemaRef ds:uri="http://schemas.microsoft.com/office/2006/metadata/properties"/>
    <ds:schemaRef ds:uri="http://schemas.microsoft.com/office/infopath/2007/PartnerControls"/>
    <ds:schemaRef ds:uri="bfaec5ba-079f-461c-a7b3-13d2ca1b63da"/>
    <ds:schemaRef ds:uri="5f753647-1600-4988-b0d9-45a486c1dd25"/>
  </ds:schemaRefs>
</ds:datastoreItem>
</file>

<file path=customXml/itemProps3.xml><?xml version="1.0" encoding="utf-8"?>
<ds:datastoreItem xmlns:ds="http://schemas.openxmlformats.org/officeDocument/2006/customXml" ds:itemID="{790C1498-9C34-4D74-A104-934DB80991B7}">
  <ds:schemaRefs>
    <ds:schemaRef ds:uri="http://schemas.openxmlformats.org/officeDocument/2006/bibliography"/>
  </ds:schemaRefs>
</ds:datastoreItem>
</file>

<file path=customXml/itemProps4.xml><?xml version="1.0" encoding="utf-8"?>
<ds:datastoreItem xmlns:ds="http://schemas.openxmlformats.org/officeDocument/2006/customXml" ds:itemID="{E6C41C3F-1700-4F96-8023-0178DB9D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ec5ba-079f-461c-a7b3-13d2ca1b63da"/>
    <ds:schemaRef ds:uri="5f753647-1600-4988-b0d9-45a486c1d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Pages>
  <Words>2010</Words>
  <Characters>16282</Characters>
  <Application>Microsoft Office Word</Application>
  <DocSecurity>0</DocSecurity>
  <Lines>135</Lines>
  <Paragraphs>36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18256</CharactersWithSpaces>
  <SharedDoc>false</SharedDoc>
  <HLinks>
    <vt:vector size="96" baseType="variant">
      <vt:variant>
        <vt:i4>1179668</vt:i4>
      </vt:variant>
      <vt:variant>
        <vt:i4>93</vt:i4>
      </vt:variant>
      <vt:variant>
        <vt:i4>0</vt:i4>
      </vt:variant>
      <vt:variant>
        <vt:i4>5</vt:i4>
      </vt:variant>
      <vt:variant>
        <vt:lpwstr>http://urn.fi/URN:ISBN:978-952-383-385-2</vt:lpwstr>
      </vt:variant>
      <vt:variant>
        <vt:lpwstr/>
      </vt:variant>
      <vt:variant>
        <vt:i4>1572927</vt:i4>
      </vt:variant>
      <vt:variant>
        <vt:i4>86</vt:i4>
      </vt:variant>
      <vt:variant>
        <vt:i4>0</vt:i4>
      </vt:variant>
      <vt:variant>
        <vt:i4>5</vt:i4>
      </vt:variant>
      <vt:variant>
        <vt:lpwstr/>
      </vt:variant>
      <vt:variant>
        <vt:lpwstr>_Toc149048330</vt:lpwstr>
      </vt:variant>
      <vt:variant>
        <vt:i4>1638463</vt:i4>
      </vt:variant>
      <vt:variant>
        <vt:i4>80</vt:i4>
      </vt:variant>
      <vt:variant>
        <vt:i4>0</vt:i4>
      </vt:variant>
      <vt:variant>
        <vt:i4>5</vt:i4>
      </vt:variant>
      <vt:variant>
        <vt:lpwstr/>
      </vt:variant>
      <vt:variant>
        <vt:lpwstr>_Toc149048329</vt:lpwstr>
      </vt:variant>
      <vt:variant>
        <vt:i4>1638463</vt:i4>
      </vt:variant>
      <vt:variant>
        <vt:i4>74</vt:i4>
      </vt:variant>
      <vt:variant>
        <vt:i4>0</vt:i4>
      </vt:variant>
      <vt:variant>
        <vt:i4>5</vt:i4>
      </vt:variant>
      <vt:variant>
        <vt:lpwstr/>
      </vt:variant>
      <vt:variant>
        <vt:lpwstr>_Toc149048328</vt:lpwstr>
      </vt:variant>
      <vt:variant>
        <vt:i4>1638463</vt:i4>
      </vt:variant>
      <vt:variant>
        <vt:i4>68</vt:i4>
      </vt:variant>
      <vt:variant>
        <vt:i4>0</vt:i4>
      </vt:variant>
      <vt:variant>
        <vt:i4>5</vt:i4>
      </vt:variant>
      <vt:variant>
        <vt:lpwstr/>
      </vt:variant>
      <vt:variant>
        <vt:lpwstr>_Toc149048327</vt:lpwstr>
      </vt:variant>
      <vt:variant>
        <vt:i4>1638463</vt:i4>
      </vt:variant>
      <vt:variant>
        <vt:i4>62</vt:i4>
      </vt:variant>
      <vt:variant>
        <vt:i4>0</vt:i4>
      </vt:variant>
      <vt:variant>
        <vt:i4>5</vt:i4>
      </vt:variant>
      <vt:variant>
        <vt:lpwstr/>
      </vt:variant>
      <vt:variant>
        <vt:lpwstr>_Toc149048326</vt:lpwstr>
      </vt:variant>
      <vt:variant>
        <vt:i4>1638463</vt:i4>
      </vt:variant>
      <vt:variant>
        <vt:i4>56</vt:i4>
      </vt:variant>
      <vt:variant>
        <vt:i4>0</vt:i4>
      </vt:variant>
      <vt:variant>
        <vt:i4>5</vt:i4>
      </vt:variant>
      <vt:variant>
        <vt:lpwstr/>
      </vt:variant>
      <vt:variant>
        <vt:lpwstr>_Toc149048325</vt:lpwstr>
      </vt:variant>
      <vt:variant>
        <vt:i4>1638463</vt:i4>
      </vt:variant>
      <vt:variant>
        <vt:i4>50</vt:i4>
      </vt:variant>
      <vt:variant>
        <vt:i4>0</vt:i4>
      </vt:variant>
      <vt:variant>
        <vt:i4>5</vt:i4>
      </vt:variant>
      <vt:variant>
        <vt:lpwstr/>
      </vt:variant>
      <vt:variant>
        <vt:lpwstr>_Toc149048324</vt:lpwstr>
      </vt:variant>
      <vt:variant>
        <vt:i4>1638463</vt:i4>
      </vt:variant>
      <vt:variant>
        <vt:i4>44</vt:i4>
      </vt:variant>
      <vt:variant>
        <vt:i4>0</vt:i4>
      </vt:variant>
      <vt:variant>
        <vt:i4>5</vt:i4>
      </vt:variant>
      <vt:variant>
        <vt:lpwstr/>
      </vt:variant>
      <vt:variant>
        <vt:lpwstr>_Toc149048323</vt:lpwstr>
      </vt:variant>
      <vt:variant>
        <vt:i4>1638463</vt:i4>
      </vt:variant>
      <vt:variant>
        <vt:i4>38</vt:i4>
      </vt:variant>
      <vt:variant>
        <vt:i4>0</vt:i4>
      </vt:variant>
      <vt:variant>
        <vt:i4>5</vt:i4>
      </vt:variant>
      <vt:variant>
        <vt:lpwstr/>
      </vt:variant>
      <vt:variant>
        <vt:lpwstr>_Toc149048322</vt:lpwstr>
      </vt:variant>
      <vt:variant>
        <vt:i4>1638463</vt:i4>
      </vt:variant>
      <vt:variant>
        <vt:i4>32</vt:i4>
      </vt:variant>
      <vt:variant>
        <vt:i4>0</vt:i4>
      </vt:variant>
      <vt:variant>
        <vt:i4>5</vt:i4>
      </vt:variant>
      <vt:variant>
        <vt:lpwstr/>
      </vt:variant>
      <vt:variant>
        <vt:lpwstr>_Toc149048321</vt:lpwstr>
      </vt:variant>
      <vt:variant>
        <vt:i4>1638463</vt:i4>
      </vt:variant>
      <vt:variant>
        <vt:i4>26</vt:i4>
      </vt:variant>
      <vt:variant>
        <vt:i4>0</vt:i4>
      </vt:variant>
      <vt:variant>
        <vt:i4>5</vt:i4>
      </vt:variant>
      <vt:variant>
        <vt:lpwstr/>
      </vt:variant>
      <vt:variant>
        <vt:lpwstr>_Toc149048320</vt:lpwstr>
      </vt:variant>
      <vt:variant>
        <vt:i4>1703999</vt:i4>
      </vt:variant>
      <vt:variant>
        <vt:i4>20</vt:i4>
      </vt:variant>
      <vt:variant>
        <vt:i4>0</vt:i4>
      </vt:variant>
      <vt:variant>
        <vt:i4>5</vt:i4>
      </vt:variant>
      <vt:variant>
        <vt:lpwstr/>
      </vt:variant>
      <vt:variant>
        <vt:lpwstr>_Toc149048319</vt:lpwstr>
      </vt:variant>
      <vt:variant>
        <vt:i4>1703999</vt:i4>
      </vt:variant>
      <vt:variant>
        <vt:i4>14</vt:i4>
      </vt:variant>
      <vt:variant>
        <vt:i4>0</vt:i4>
      </vt:variant>
      <vt:variant>
        <vt:i4>5</vt:i4>
      </vt:variant>
      <vt:variant>
        <vt:lpwstr/>
      </vt:variant>
      <vt:variant>
        <vt:lpwstr>_Toc149048318</vt:lpwstr>
      </vt:variant>
      <vt:variant>
        <vt:i4>1703999</vt:i4>
      </vt:variant>
      <vt:variant>
        <vt:i4>8</vt:i4>
      </vt:variant>
      <vt:variant>
        <vt:i4>0</vt:i4>
      </vt:variant>
      <vt:variant>
        <vt:i4>5</vt:i4>
      </vt:variant>
      <vt:variant>
        <vt:lpwstr/>
      </vt:variant>
      <vt:variant>
        <vt:lpwstr>_Toc149048317</vt:lpwstr>
      </vt:variant>
      <vt:variant>
        <vt:i4>1703999</vt:i4>
      </vt:variant>
      <vt:variant>
        <vt:i4>2</vt:i4>
      </vt:variant>
      <vt:variant>
        <vt:i4>0</vt:i4>
      </vt:variant>
      <vt:variant>
        <vt:i4>5</vt:i4>
      </vt:variant>
      <vt:variant>
        <vt:lpwstr/>
      </vt:variant>
      <vt:variant>
        <vt:lpwstr>_Toc149048316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Täckman</dc:creator>
  <cp:keywords/>
  <dc:description/>
  <cp:lastModifiedBy>Anni Täckman</cp:lastModifiedBy>
  <cp:revision>297</cp:revision>
  <dcterms:created xsi:type="dcterms:W3CDTF">2023-09-14T02:51:00Z</dcterms:created>
  <dcterms:modified xsi:type="dcterms:W3CDTF">2023-11-17T10:24:00Z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0x010100C82409547C48BC46A61A929BA87B0DDA</vt:lpwstr>
  </property>
  <property fmtid="{D5CDD505-2E9C-101B-9397-08002B2CF9AE}" pid="3" name="MediaServiceImageTags">
    <vt:lpwstr/>
  </property>
</Properties>
</file>